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D994A" w14:textId="3F61CBDE" w:rsidR="00982BB5" w:rsidRPr="006C36D1" w:rsidRDefault="00982BB5" w:rsidP="00982BB5">
      <w:pPr>
        <w:spacing w:after="0"/>
        <w:jc w:val="center"/>
        <w:rPr>
          <w:rFonts w:cstheme="minorHAnsi"/>
          <w:b/>
          <w:bCs/>
          <w:iCs/>
          <w:sz w:val="32"/>
          <w:szCs w:val="32"/>
        </w:rPr>
      </w:pPr>
      <w:bookmarkStart w:id="0" w:name="_Hlk80093687"/>
      <w:r w:rsidRPr="00D679CE">
        <w:rPr>
          <w:rFonts w:cstheme="minorHAnsi"/>
          <w:b/>
          <w:bCs/>
          <w:iCs/>
          <w:sz w:val="32"/>
          <w:szCs w:val="32"/>
        </w:rPr>
        <w:t xml:space="preserve">Országos Óvoda Program </w:t>
      </w:r>
      <w:r>
        <w:rPr>
          <w:rFonts w:cstheme="minorHAnsi"/>
          <w:b/>
          <w:bCs/>
          <w:iCs/>
          <w:sz w:val="32"/>
          <w:szCs w:val="32"/>
        </w:rPr>
        <w:t>–</w:t>
      </w:r>
      <w:r w:rsidRPr="00D679CE">
        <w:rPr>
          <w:rFonts w:cstheme="minorHAnsi"/>
          <w:b/>
          <w:bCs/>
          <w:iCs/>
          <w:sz w:val="32"/>
          <w:szCs w:val="32"/>
        </w:rPr>
        <w:t xml:space="preserve"> </w:t>
      </w:r>
      <w:r>
        <w:rPr>
          <w:rFonts w:cstheme="minorHAnsi"/>
          <w:b/>
          <w:bCs/>
          <w:iCs/>
          <w:sz w:val="32"/>
          <w:szCs w:val="32"/>
        </w:rPr>
        <w:t xml:space="preserve">Bokrétaünnep </w:t>
      </w:r>
      <w:bookmarkEnd w:id="0"/>
      <w:r w:rsidR="004D70AC">
        <w:rPr>
          <w:rFonts w:cstheme="minorHAnsi"/>
          <w:b/>
          <w:bCs/>
          <w:iCs/>
          <w:sz w:val="32"/>
          <w:szCs w:val="32"/>
        </w:rPr>
        <w:t>Bicskén</w:t>
      </w:r>
    </w:p>
    <w:p w14:paraId="714E66EC" w14:textId="596C73D2" w:rsidR="00982BB5" w:rsidRPr="00011A37" w:rsidRDefault="00286092" w:rsidP="00982BB5">
      <w:pPr>
        <w:spacing w:after="0"/>
        <w:jc w:val="center"/>
        <w:rPr>
          <w:rFonts w:cstheme="minorHAnsi"/>
          <w:b/>
          <w:bCs/>
          <w:i/>
          <w:sz w:val="28"/>
          <w:szCs w:val="28"/>
        </w:rPr>
      </w:pPr>
      <w:r>
        <w:rPr>
          <w:rFonts w:cstheme="minorHAnsi"/>
          <w:b/>
          <w:bCs/>
          <w:i/>
          <w:sz w:val="28"/>
          <w:szCs w:val="28"/>
        </w:rPr>
        <w:t>T</w:t>
      </w:r>
      <w:r w:rsidR="00E91FD0" w:rsidRPr="00E91FD0">
        <w:rPr>
          <w:rFonts w:cstheme="minorHAnsi"/>
          <w:b/>
          <w:bCs/>
          <w:i/>
          <w:sz w:val="28"/>
          <w:szCs w:val="28"/>
        </w:rPr>
        <w:t>öbb mint 1000</w:t>
      </w:r>
      <w:r w:rsidR="00982BB5" w:rsidRPr="00E91FD0">
        <w:rPr>
          <w:rFonts w:cstheme="minorHAnsi"/>
          <w:b/>
          <w:bCs/>
          <w:i/>
          <w:sz w:val="28"/>
          <w:szCs w:val="28"/>
        </w:rPr>
        <w:t xml:space="preserve"> óvodai férőhellyel bővül a </w:t>
      </w:r>
      <w:r w:rsidR="00E91FD0" w:rsidRPr="00E91FD0">
        <w:rPr>
          <w:rFonts w:cstheme="minorHAnsi"/>
          <w:b/>
          <w:bCs/>
          <w:i/>
          <w:sz w:val="28"/>
          <w:szCs w:val="28"/>
        </w:rPr>
        <w:t>Dunamellék</w:t>
      </w:r>
      <w:r w:rsidR="00982BB5" w:rsidRPr="00E91FD0">
        <w:rPr>
          <w:rFonts w:cstheme="minorHAnsi"/>
          <w:b/>
          <w:bCs/>
          <w:i/>
          <w:sz w:val="28"/>
          <w:szCs w:val="28"/>
        </w:rPr>
        <w:t>i Református Egyházkerület</w:t>
      </w:r>
    </w:p>
    <w:p w14:paraId="32CCF85E" w14:textId="77777777" w:rsidR="00594E7D" w:rsidRPr="00594E7D" w:rsidRDefault="00594E7D" w:rsidP="00594E7D">
      <w:pPr>
        <w:spacing w:line="276" w:lineRule="auto"/>
        <w:rPr>
          <w:rFonts w:cstheme="minorHAnsi"/>
          <w:sz w:val="24"/>
          <w:szCs w:val="24"/>
        </w:rPr>
      </w:pPr>
    </w:p>
    <w:p w14:paraId="6050C634" w14:textId="06D8F68B" w:rsidR="005C0AC5" w:rsidRPr="00576B12" w:rsidRDefault="00D86943" w:rsidP="005C0AC5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D86943">
        <w:rPr>
          <w:rFonts w:cstheme="minorHAnsi"/>
          <w:b/>
          <w:bCs/>
          <w:sz w:val="24"/>
          <w:szCs w:val="24"/>
        </w:rPr>
        <w:t xml:space="preserve">Március </w:t>
      </w:r>
      <w:r w:rsidR="007C2798">
        <w:rPr>
          <w:rFonts w:cstheme="minorHAnsi"/>
          <w:b/>
          <w:bCs/>
          <w:sz w:val="24"/>
          <w:szCs w:val="24"/>
        </w:rPr>
        <w:t>26</w:t>
      </w:r>
      <w:r w:rsidRPr="00D86943">
        <w:rPr>
          <w:rFonts w:cstheme="minorHAnsi"/>
          <w:b/>
          <w:bCs/>
          <w:sz w:val="24"/>
          <w:szCs w:val="24"/>
        </w:rPr>
        <w:t>-</w:t>
      </w:r>
      <w:r w:rsidR="007C2798">
        <w:rPr>
          <w:rFonts w:cstheme="minorHAnsi"/>
          <w:b/>
          <w:bCs/>
          <w:sz w:val="24"/>
          <w:szCs w:val="24"/>
        </w:rPr>
        <w:t>á</w:t>
      </w:r>
      <w:r w:rsidRPr="00D86943">
        <w:rPr>
          <w:rFonts w:cstheme="minorHAnsi"/>
          <w:b/>
          <w:bCs/>
          <w:sz w:val="24"/>
          <w:szCs w:val="24"/>
        </w:rPr>
        <w:t xml:space="preserve">n bokrétaünnepet tartottak </w:t>
      </w:r>
      <w:r w:rsidR="007C2798">
        <w:rPr>
          <w:rFonts w:cstheme="minorHAnsi"/>
          <w:b/>
          <w:bCs/>
          <w:sz w:val="24"/>
          <w:szCs w:val="24"/>
        </w:rPr>
        <w:t>Bicskén</w:t>
      </w:r>
      <w:r w:rsidRPr="00D86943">
        <w:rPr>
          <w:rFonts w:cstheme="minorHAnsi"/>
          <w:b/>
          <w:bCs/>
          <w:sz w:val="24"/>
          <w:szCs w:val="24"/>
        </w:rPr>
        <w:t xml:space="preserve"> a </w:t>
      </w:r>
      <w:r w:rsidR="00AB1D34">
        <w:rPr>
          <w:rFonts w:cstheme="minorHAnsi"/>
          <w:b/>
          <w:bCs/>
          <w:sz w:val="24"/>
          <w:szCs w:val="24"/>
        </w:rPr>
        <w:t xml:space="preserve">Mandulaág </w:t>
      </w:r>
      <w:r w:rsidRPr="00D86943">
        <w:rPr>
          <w:rFonts w:cstheme="minorHAnsi"/>
          <w:b/>
          <w:bCs/>
          <w:sz w:val="24"/>
          <w:szCs w:val="24"/>
        </w:rPr>
        <w:t xml:space="preserve">Református </w:t>
      </w:r>
      <w:r w:rsidR="00F10420">
        <w:rPr>
          <w:rFonts w:cstheme="minorHAnsi"/>
          <w:b/>
          <w:bCs/>
          <w:sz w:val="24"/>
          <w:szCs w:val="24"/>
        </w:rPr>
        <w:t>Ó</w:t>
      </w:r>
      <w:r w:rsidRPr="00D86943">
        <w:rPr>
          <w:rFonts w:cstheme="minorHAnsi"/>
          <w:b/>
          <w:bCs/>
          <w:sz w:val="24"/>
          <w:szCs w:val="24"/>
        </w:rPr>
        <w:t>v</w:t>
      </w:r>
      <w:r w:rsidR="00C95721">
        <w:rPr>
          <w:rFonts w:cstheme="minorHAnsi"/>
          <w:b/>
          <w:bCs/>
          <w:sz w:val="24"/>
          <w:szCs w:val="24"/>
        </w:rPr>
        <w:t>o</w:t>
      </w:r>
      <w:r w:rsidRPr="00D86943">
        <w:rPr>
          <w:rFonts w:cstheme="minorHAnsi"/>
          <w:b/>
          <w:bCs/>
          <w:sz w:val="24"/>
          <w:szCs w:val="24"/>
        </w:rPr>
        <w:t>d</w:t>
      </w:r>
      <w:r w:rsidR="00C95721">
        <w:rPr>
          <w:rFonts w:cstheme="minorHAnsi"/>
          <w:b/>
          <w:bCs/>
          <w:sz w:val="24"/>
          <w:szCs w:val="24"/>
        </w:rPr>
        <w:t>á</w:t>
      </w:r>
      <w:r w:rsidRPr="00D86943">
        <w:rPr>
          <w:rFonts w:cstheme="minorHAnsi"/>
          <w:b/>
          <w:bCs/>
          <w:sz w:val="24"/>
          <w:szCs w:val="24"/>
        </w:rPr>
        <w:t xml:space="preserve">ban. </w:t>
      </w:r>
      <w:r w:rsidR="005C0AC5" w:rsidRPr="00D86943">
        <w:rPr>
          <w:rFonts w:cstheme="minorHAnsi"/>
          <w:b/>
          <w:bCs/>
          <w:sz w:val="24"/>
          <w:szCs w:val="24"/>
        </w:rPr>
        <w:t xml:space="preserve">A Magyarországi Református Egyház Országos Óvoda Programjának köszönhetően összesen </w:t>
      </w:r>
      <w:r w:rsidR="006C245A">
        <w:rPr>
          <w:rFonts w:cstheme="minorHAnsi"/>
          <w:b/>
          <w:bCs/>
          <w:sz w:val="24"/>
          <w:szCs w:val="24"/>
        </w:rPr>
        <w:t xml:space="preserve">közel </w:t>
      </w:r>
      <w:r w:rsidR="005C0AC5" w:rsidRPr="00D86943">
        <w:rPr>
          <w:rFonts w:cstheme="minorHAnsi"/>
          <w:b/>
          <w:bCs/>
          <w:sz w:val="24"/>
          <w:szCs w:val="24"/>
        </w:rPr>
        <w:t>30</w:t>
      </w:r>
      <w:r w:rsidR="006C245A">
        <w:rPr>
          <w:rFonts w:cstheme="minorHAnsi"/>
          <w:b/>
          <w:bCs/>
          <w:sz w:val="24"/>
          <w:szCs w:val="24"/>
        </w:rPr>
        <w:t>00</w:t>
      </w:r>
      <w:r w:rsidR="005C0AC5" w:rsidRPr="00D86943">
        <w:rPr>
          <w:rFonts w:cstheme="minorHAnsi"/>
          <w:b/>
          <w:bCs/>
          <w:sz w:val="24"/>
          <w:szCs w:val="24"/>
        </w:rPr>
        <w:t xml:space="preserve"> új óvodai férőhely és 354 új munkahely jön létre országszerte. A fejlesztés Magyarország Kormányának 35 milliárd forintos támogatásából valósul meg. A </w:t>
      </w:r>
      <w:r w:rsidR="006C245A">
        <w:rPr>
          <w:rFonts w:cstheme="minorHAnsi"/>
          <w:b/>
          <w:bCs/>
          <w:sz w:val="24"/>
          <w:szCs w:val="24"/>
        </w:rPr>
        <w:t>Dunamelléki</w:t>
      </w:r>
      <w:r w:rsidR="005C0AC5" w:rsidRPr="00D86943">
        <w:rPr>
          <w:rFonts w:cstheme="minorHAnsi"/>
          <w:b/>
          <w:bCs/>
          <w:sz w:val="24"/>
          <w:szCs w:val="24"/>
        </w:rPr>
        <w:t xml:space="preserve"> Református Egyházkerület </w:t>
      </w:r>
      <w:r w:rsidR="00AB1D34">
        <w:rPr>
          <w:rFonts w:cstheme="minorHAnsi"/>
          <w:b/>
          <w:bCs/>
          <w:sz w:val="24"/>
          <w:szCs w:val="24"/>
        </w:rPr>
        <w:t>23</w:t>
      </w:r>
      <w:r w:rsidR="005C0AC5" w:rsidRPr="00D86943">
        <w:rPr>
          <w:rFonts w:cstheme="minorHAnsi"/>
          <w:b/>
          <w:bCs/>
          <w:sz w:val="24"/>
          <w:szCs w:val="24"/>
        </w:rPr>
        <w:t xml:space="preserve"> intézményét érinti a fejlesztés.</w:t>
      </w:r>
    </w:p>
    <w:p w14:paraId="25F26D1D" w14:textId="77777777" w:rsidR="005C0AC5" w:rsidRDefault="005C0AC5" w:rsidP="00594E7D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2E0B04C2" w14:textId="70A3DCE5" w:rsidR="00AE3357" w:rsidRDefault="00D86943" w:rsidP="00594E7D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Az ünnepélyes eseményen </w:t>
      </w:r>
      <w:r w:rsidR="00AE3357" w:rsidRPr="007E0C36">
        <w:rPr>
          <w:rFonts w:cstheme="minorHAnsi"/>
          <w:sz w:val="24"/>
          <w:szCs w:val="24"/>
        </w:rPr>
        <w:t xml:space="preserve">beszédet mondott </w:t>
      </w:r>
      <w:r w:rsidR="00D32ADA" w:rsidRPr="007E0C36">
        <w:rPr>
          <w:rFonts w:cstheme="minorHAnsi"/>
          <w:b/>
          <w:bCs/>
          <w:sz w:val="24"/>
          <w:szCs w:val="24"/>
        </w:rPr>
        <w:t>Balog Zoltán</w:t>
      </w:r>
      <w:r w:rsidR="00AE3357" w:rsidRPr="007E0C36">
        <w:rPr>
          <w:rFonts w:cstheme="minorHAnsi"/>
          <w:sz w:val="24"/>
          <w:szCs w:val="24"/>
        </w:rPr>
        <w:t xml:space="preserve">, a </w:t>
      </w:r>
      <w:r w:rsidR="00D32ADA" w:rsidRPr="007E0C36">
        <w:rPr>
          <w:rFonts w:cstheme="minorHAnsi"/>
          <w:sz w:val="24"/>
          <w:szCs w:val="24"/>
        </w:rPr>
        <w:t>Dunamellék</w:t>
      </w:r>
      <w:r w:rsidR="00AE3357" w:rsidRPr="007E0C36">
        <w:rPr>
          <w:rFonts w:cstheme="minorHAnsi"/>
          <w:sz w:val="24"/>
          <w:szCs w:val="24"/>
        </w:rPr>
        <w:t xml:space="preserve">i Református Egyházkerület püspöke, </w:t>
      </w:r>
      <w:r w:rsidR="006C245A" w:rsidRPr="007E0C36">
        <w:rPr>
          <w:rFonts w:cstheme="minorHAnsi"/>
          <w:b/>
          <w:bCs/>
          <w:sz w:val="24"/>
          <w:szCs w:val="24"/>
        </w:rPr>
        <w:t>Soltész Miklós</w:t>
      </w:r>
      <w:r w:rsidR="006C245A" w:rsidRPr="007E0C36">
        <w:rPr>
          <w:rFonts w:cstheme="minorHAnsi"/>
          <w:sz w:val="24"/>
          <w:szCs w:val="24"/>
        </w:rPr>
        <w:t>, a Miniszterelnökség</w:t>
      </w:r>
      <w:r w:rsidR="006C245A" w:rsidRPr="006C245A">
        <w:rPr>
          <w:rFonts w:cstheme="minorHAnsi"/>
          <w:sz w:val="24"/>
          <w:szCs w:val="24"/>
        </w:rPr>
        <w:t xml:space="preserve"> egyházi és nemzetiségi kapcsolatokért felelős államtitkára</w:t>
      </w:r>
      <w:r w:rsidR="006C245A">
        <w:rPr>
          <w:rFonts w:cstheme="minorHAnsi"/>
          <w:sz w:val="24"/>
          <w:szCs w:val="24"/>
        </w:rPr>
        <w:t xml:space="preserve">, </w:t>
      </w:r>
      <w:proofErr w:type="spellStart"/>
      <w:r w:rsidR="006C245A" w:rsidRPr="006C245A">
        <w:rPr>
          <w:rFonts w:cstheme="minorHAnsi"/>
          <w:b/>
          <w:bCs/>
          <w:sz w:val="24"/>
          <w:szCs w:val="24"/>
        </w:rPr>
        <w:t>Tessely</w:t>
      </w:r>
      <w:proofErr w:type="spellEnd"/>
      <w:r w:rsidR="006C245A" w:rsidRPr="006C245A">
        <w:rPr>
          <w:rFonts w:cstheme="minorHAnsi"/>
          <w:b/>
          <w:bCs/>
          <w:sz w:val="24"/>
          <w:szCs w:val="24"/>
        </w:rPr>
        <w:t xml:space="preserve"> Zoltán</w:t>
      </w:r>
      <w:r w:rsidR="006C245A">
        <w:rPr>
          <w:rFonts w:cstheme="minorHAnsi"/>
          <w:sz w:val="24"/>
          <w:szCs w:val="24"/>
        </w:rPr>
        <w:t xml:space="preserve"> </w:t>
      </w:r>
      <w:r w:rsidR="00AE3357">
        <w:rPr>
          <w:rFonts w:cstheme="minorHAnsi"/>
          <w:sz w:val="24"/>
          <w:szCs w:val="24"/>
        </w:rPr>
        <w:t xml:space="preserve">országgyűlési képviselő és </w:t>
      </w:r>
      <w:r w:rsidR="006C245A" w:rsidRPr="006C245A">
        <w:rPr>
          <w:rFonts w:cstheme="minorHAnsi"/>
          <w:b/>
          <w:bCs/>
          <w:sz w:val="24"/>
          <w:szCs w:val="24"/>
        </w:rPr>
        <w:t>Bálint Istvánné</w:t>
      </w:r>
      <w:r w:rsidR="006C245A">
        <w:rPr>
          <w:rFonts w:cstheme="minorHAnsi"/>
          <w:sz w:val="24"/>
          <w:szCs w:val="24"/>
        </w:rPr>
        <w:t>, Bicske polgármestere</w:t>
      </w:r>
      <w:r w:rsidR="00AE3357">
        <w:rPr>
          <w:rFonts w:cstheme="minorHAnsi"/>
          <w:sz w:val="24"/>
          <w:szCs w:val="24"/>
        </w:rPr>
        <w:t xml:space="preserve">. A rendezvény </w:t>
      </w:r>
      <w:r w:rsidR="007E0C36">
        <w:rPr>
          <w:rFonts w:cstheme="minorHAnsi"/>
          <w:sz w:val="24"/>
          <w:szCs w:val="24"/>
        </w:rPr>
        <w:t>részeként elhelyezték</w:t>
      </w:r>
      <w:r w:rsidR="00AE3357" w:rsidRPr="00E91FD0">
        <w:rPr>
          <w:rFonts w:cstheme="minorHAnsi"/>
          <w:sz w:val="24"/>
          <w:szCs w:val="24"/>
        </w:rPr>
        <w:t xml:space="preserve"> a bokrétát az </w:t>
      </w:r>
      <w:r w:rsidR="007E0C36">
        <w:rPr>
          <w:rFonts w:cstheme="minorHAnsi"/>
          <w:sz w:val="24"/>
          <w:szCs w:val="24"/>
        </w:rPr>
        <w:t xml:space="preserve">épülő óvoda </w:t>
      </w:r>
      <w:r w:rsidR="006C245A">
        <w:rPr>
          <w:rFonts w:cstheme="minorHAnsi"/>
          <w:sz w:val="24"/>
          <w:szCs w:val="24"/>
        </w:rPr>
        <w:t>főépület</w:t>
      </w:r>
      <w:r w:rsidR="007E0C36">
        <w:rPr>
          <w:rFonts w:cstheme="minorHAnsi"/>
          <w:sz w:val="24"/>
          <w:szCs w:val="24"/>
        </w:rPr>
        <w:t>e</w:t>
      </w:r>
      <w:r w:rsidR="006C245A">
        <w:rPr>
          <w:rFonts w:cstheme="minorHAnsi"/>
          <w:sz w:val="24"/>
          <w:szCs w:val="24"/>
        </w:rPr>
        <w:t xml:space="preserve"> homlokzatának tetejére. </w:t>
      </w:r>
    </w:p>
    <w:p w14:paraId="4830DB9E" w14:textId="674A095E" w:rsidR="00271DA7" w:rsidRPr="00271DA7" w:rsidRDefault="00271DA7" w:rsidP="00271DA7">
      <w:pPr>
        <w:spacing w:line="276" w:lineRule="auto"/>
        <w:jc w:val="both"/>
        <w:rPr>
          <w:rFonts w:cstheme="minorHAnsi"/>
          <w:sz w:val="24"/>
          <w:szCs w:val="24"/>
        </w:rPr>
      </w:pPr>
      <w:r w:rsidRPr="00271DA7">
        <w:rPr>
          <w:rFonts w:cstheme="minorHAnsi"/>
          <w:sz w:val="24"/>
          <w:szCs w:val="24"/>
        </w:rPr>
        <w:t>A Bicskei Református Egyházközség által fenntartott Mandulaág Református Óvoda</w:t>
      </w:r>
      <w:r>
        <w:rPr>
          <w:rFonts w:cstheme="minorHAnsi"/>
          <w:sz w:val="24"/>
          <w:szCs w:val="24"/>
        </w:rPr>
        <w:t xml:space="preserve"> </w:t>
      </w:r>
      <w:r w:rsidRPr="00271DA7">
        <w:rPr>
          <w:rFonts w:cstheme="minorHAnsi"/>
          <w:sz w:val="24"/>
          <w:szCs w:val="24"/>
        </w:rPr>
        <w:t xml:space="preserve">közel 789 millió </w:t>
      </w:r>
      <w:r w:rsidR="007E0C36">
        <w:rPr>
          <w:rFonts w:cstheme="minorHAnsi"/>
          <w:sz w:val="24"/>
          <w:szCs w:val="24"/>
        </w:rPr>
        <w:t>f</w:t>
      </w:r>
      <w:r>
        <w:rPr>
          <w:rFonts w:cstheme="minorHAnsi"/>
          <w:sz w:val="24"/>
          <w:szCs w:val="24"/>
        </w:rPr>
        <w:t>orint</w:t>
      </w:r>
      <w:r w:rsidR="00FA3916">
        <w:rPr>
          <w:rFonts w:cstheme="minorHAnsi"/>
          <w:sz w:val="24"/>
          <w:szCs w:val="24"/>
        </w:rPr>
        <w:t xml:space="preserve">ból </w:t>
      </w:r>
      <w:r>
        <w:rPr>
          <w:rFonts w:cstheme="minorHAnsi"/>
          <w:sz w:val="24"/>
          <w:szCs w:val="24"/>
        </w:rPr>
        <w:t xml:space="preserve">épül meg. </w:t>
      </w:r>
      <w:r w:rsidRPr="00271DA7">
        <w:rPr>
          <w:rFonts w:cstheme="minorHAnsi"/>
          <w:sz w:val="24"/>
          <w:szCs w:val="24"/>
        </w:rPr>
        <w:t xml:space="preserve">Az óvodát Bicske belvárosában, a helyi oktatási intézmények közvetlen közelében, az Egyházközség tulajdonában álló </w:t>
      </w:r>
      <w:r>
        <w:rPr>
          <w:rFonts w:cstheme="minorHAnsi"/>
          <w:sz w:val="24"/>
          <w:szCs w:val="24"/>
        </w:rPr>
        <w:t>telken</w:t>
      </w:r>
      <w:r w:rsidRPr="00271DA7">
        <w:rPr>
          <w:rFonts w:cstheme="minorHAnsi"/>
          <w:sz w:val="24"/>
          <w:szCs w:val="24"/>
        </w:rPr>
        <w:t xml:space="preserve"> alakítják ki. Három csoportjába összesen 75 </w:t>
      </w:r>
      <w:r w:rsidR="0084513A">
        <w:rPr>
          <w:rFonts w:cstheme="minorHAnsi"/>
          <w:sz w:val="24"/>
          <w:szCs w:val="24"/>
        </w:rPr>
        <w:t>gyermeket</w:t>
      </w:r>
      <w:r>
        <w:rPr>
          <w:rFonts w:cstheme="minorHAnsi"/>
          <w:sz w:val="24"/>
          <w:szCs w:val="24"/>
        </w:rPr>
        <w:t xml:space="preserve"> várnak 2022 szeptemberétől</w:t>
      </w:r>
      <w:r w:rsidRPr="00271DA7">
        <w:rPr>
          <w:rFonts w:cstheme="minorHAnsi"/>
          <w:sz w:val="24"/>
          <w:szCs w:val="24"/>
        </w:rPr>
        <w:t>. Minden csoportot önálló „házként” terveztek a tervezők, így az utcafronton is jól elkülönül a három egység. A</w:t>
      </w:r>
      <w:r>
        <w:rPr>
          <w:rFonts w:cstheme="minorHAnsi"/>
          <w:sz w:val="24"/>
          <w:szCs w:val="24"/>
        </w:rPr>
        <w:t>z</w:t>
      </w:r>
      <w:r w:rsidR="007E0C36">
        <w:rPr>
          <w:rFonts w:cstheme="minorHAnsi"/>
          <w:sz w:val="24"/>
          <w:szCs w:val="24"/>
        </w:rPr>
        <w:t xml:space="preserve"> intézményt a 21. századi követelményeknek megfelelően tervezték: az</w:t>
      </w:r>
      <w:r>
        <w:rPr>
          <w:rFonts w:cstheme="minorHAnsi"/>
          <w:sz w:val="24"/>
          <w:szCs w:val="24"/>
        </w:rPr>
        <w:t xml:space="preserve"> épület </w:t>
      </w:r>
      <w:r w:rsidRPr="00271DA7">
        <w:rPr>
          <w:rFonts w:cstheme="minorHAnsi"/>
          <w:sz w:val="24"/>
          <w:szCs w:val="24"/>
        </w:rPr>
        <w:t>földszintjén találhatók a 60 négyzetméternél nagyobb csoportszobák, a tágas tornaterem, a gyermeköltözők és mosdók. A gyermekek egyéni differenciált fejlesztését és egészségvédelmét szolgálja az ugyancsak földszinti elhelyezkedésű logopédiai, fejlesztő szoba, valamint a pszichológusi szoba.</w:t>
      </w:r>
      <w:r>
        <w:rPr>
          <w:rFonts w:cstheme="minorHAnsi"/>
          <w:sz w:val="24"/>
          <w:szCs w:val="24"/>
        </w:rPr>
        <w:t xml:space="preserve"> </w:t>
      </w:r>
      <w:r w:rsidRPr="00271DA7">
        <w:rPr>
          <w:rFonts w:cstheme="minorHAnsi"/>
          <w:sz w:val="24"/>
          <w:szCs w:val="24"/>
        </w:rPr>
        <w:t xml:space="preserve">Az emeleten </w:t>
      </w:r>
      <w:r>
        <w:rPr>
          <w:rFonts w:cstheme="minorHAnsi"/>
          <w:sz w:val="24"/>
          <w:szCs w:val="24"/>
        </w:rPr>
        <w:t>kap helyet a</w:t>
      </w:r>
      <w:r w:rsidRPr="00271DA7">
        <w:rPr>
          <w:rFonts w:cstheme="minorHAnsi"/>
          <w:sz w:val="24"/>
          <w:szCs w:val="24"/>
        </w:rPr>
        <w:t xml:space="preserve"> nevelőtestületi szoba és </w:t>
      </w:r>
      <w:r w:rsidR="00FA3916">
        <w:rPr>
          <w:rFonts w:cstheme="minorHAnsi"/>
          <w:sz w:val="24"/>
          <w:szCs w:val="24"/>
        </w:rPr>
        <w:t xml:space="preserve">a </w:t>
      </w:r>
      <w:r w:rsidRPr="00271DA7">
        <w:rPr>
          <w:rFonts w:cstheme="minorHAnsi"/>
          <w:sz w:val="24"/>
          <w:szCs w:val="24"/>
        </w:rPr>
        <w:t>könyvtár</w:t>
      </w:r>
      <w:r>
        <w:rPr>
          <w:rFonts w:cstheme="minorHAnsi"/>
          <w:sz w:val="24"/>
          <w:szCs w:val="24"/>
        </w:rPr>
        <w:t>.</w:t>
      </w:r>
      <w:r w:rsidR="0084513A">
        <w:rPr>
          <w:rFonts w:cstheme="minorHAnsi"/>
          <w:sz w:val="24"/>
          <w:szCs w:val="24"/>
        </w:rPr>
        <w:t xml:space="preserve"> </w:t>
      </w:r>
      <w:r w:rsidRPr="00271DA7">
        <w:rPr>
          <w:rFonts w:cstheme="minorHAnsi"/>
          <w:sz w:val="24"/>
          <w:szCs w:val="24"/>
        </w:rPr>
        <w:t xml:space="preserve">Az udvar és az udvari játékeszközök lehetővé teszik a mindennapos szabad levegőn történő nagymozgásokat, játékot, </w:t>
      </w:r>
      <w:r w:rsidR="007E0C36">
        <w:rPr>
          <w:rFonts w:cstheme="minorHAnsi"/>
          <w:sz w:val="24"/>
          <w:szCs w:val="24"/>
        </w:rPr>
        <w:t xml:space="preserve">valamint </w:t>
      </w:r>
      <w:r w:rsidRPr="00271DA7">
        <w:rPr>
          <w:rFonts w:cstheme="minorHAnsi"/>
          <w:sz w:val="24"/>
          <w:szCs w:val="24"/>
        </w:rPr>
        <w:t xml:space="preserve">természeti felfedező tevékenységeket. </w:t>
      </w:r>
    </w:p>
    <w:p w14:paraId="7188576F" w14:textId="1E564121" w:rsidR="00271DA7" w:rsidRPr="00271DA7" w:rsidRDefault="0084513A" w:rsidP="00271DA7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</w:t>
      </w:r>
      <w:r w:rsidR="007E0C36">
        <w:rPr>
          <w:rFonts w:cstheme="minorHAnsi"/>
          <w:sz w:val="24"/>
          <w:szCs w:val="24"/>
        </w:rPr>
        <w:t>z óvoda</w:t>
      </w:r>
      <w:r>
        <w:rPr>
          <w:rFonts w:cstheme="minorHAnsi"/>
          <w:sz w:val="24"/>
          <w:szCs w:val="24"/>
        </w:rPr>
        <w:t>pedagógusok k</w:t>
      </w:r>
      <w:r w:rsidR="00271DA7" w:rsidRPr="00271DA7">
        <w:rPr>
          <w:rFonts w:cstheme="minorHAnsi"/>
          <w:sz w:val="24"/>
          <w:szCs w:val="24"/>
        </w:rPr>
        <w:t>iemelten fontosnak tart</w:t>
      </w:r>
      <w:r>
        <w:rPr>
          <w:rFonts w:cstheme="minorHAnsi"/>
          <w:sz w:val="24"/>
          <w:szCs w:val="24"/>
        </w:rPr>
        <w:t>j</w:t>
      </w:r>
      <w:r w:rsidR="00271DA7" w:rsidRPr="00271DA7">
        <w:rPr>
          <w:rFonts w:cstheme="minorHAnsi"/>
          <w:sz w:val="24"/>
          <w:szCs w:val="24"/>
        </w:rPr>
        <w:t>ák az érzelmi nevelést, melyen egész nevelési rendszerük alapul. Az óvoda családias, bizalmat közvetítő légköre</w:t>
      </w:r>
      <w:r>
        <w:rPr>
          <w:rFonts w:cstheme="minorHAnsi"/>
          <w:sz w:val="24"/>
          <w:szCs w:val="24"/>
        </w:rPr>
        <w:t xml:space="preserve"> </w:t>
      </w:r>
      <w:r w:rsidR="00271DA7" w:rsidRPr="00271DA7">
        <w:rPr>
          <w:rFonts w:cstheme="minorHAnsi"/>
          <w:sz w:val="24"/>
          <w:szCs w:val="24"/>
        </w:rPr>
        <w:t>ösztönzőleg hat a gyermekek érzelmi kötődéseinek alakulására</w:t>
      </w:r>
      <w:r w:rsidR="00FA3916">
        <w:rPr>
          <w:rFonts w:cstheme="minorHAnsi"/>
          <w:sz w:val="24"/>
          <w:szCs w:val="24"/>
        </w:rPr>
        <w:t>, t</w:t>
      </w:r>
      <w:r w:rsidR="00A1517F">
        <w:rPr>
          <w:rFonts w:cstheme="minorHAnsi"/>
          <w:sz w:val="24"/>
          <w:szCs w:val="24"/>
        </w:rPr>
        <w:t xml:space="preserve">ovábbá fontos szerepet kap az </w:t>
      </w:r>
      <w:r w:rsidR="00271DA7" w:rsidRPr="00271DA7">
        <w:rPr>
          <w:rFonts w:cstheme="minorHAnsi"/>
          <w:sz w:val="24"/>
          <w:szCs w:val="24"/>
        </w:rPr>
        <w:t xml:space="preserve">egészség-, és környezeti </w:t>
      </w:r>
      <w:r w:rsidR="00A1517F">
        <w:rPr>
          <w:rFonts w:cstheme="minorHAnsi"/>
          <w:sz w:val="24"/>
          <w:szCs w:val="24"/>
        </w:rPr>
        <w:t>nevelés is,</w:t>
      </w:r>
      <w:r w:rsidR="00271DA7" w:rsidRPr="00271DA7">
        <w:rPr>
          <w:rFonts w:cstheme="minorHAnsi"/>
          <w:sz w:val="24"/>
          <w:szCs w:val="24"/>
        </w:rPr>
        <w:t xml:space="preserve"> </w:t>
      </w:r>
      <w:r w:rsidR="00A1517F">
        <w:rPr>
          <w:rFonts w:cstheme="minorHAnsi"/>
          <w:sz w:val="24"/>
          <w:szCs w:val="24"/>
        </w:rPr>
        <w:t xml:space="preserve">így a gyerekek </w:t>
      </w:r>
      <w:r w:rsidR="00271DA7" w:rsidRPr="00271DA7">
        <w:rPr>
          <w:rFonts w:cstheme="minorHAnsi"/>
          <w:sz w:val="24"/>
          <w:szCs w:val="24"/>
        </w:rPr>
        <w:t xml:space="preserve">egészségtudatos, a környezetét óvó, a teremtett világot értékként megélő felnőttekké </w:t>
      </w:r>
      <w:r w:rsidR="00A1517F">
        <w:rPr>
          <w:rFonts w:cstheme="minorHAnsi"/>
          <w:sz w:val="24"/>
          <w:szCs w:val="24"/>
        </w:rPr>
        <w:t>válhatnak.</w:t>
      </w:r>
    </w:p>
    <w:p w14:paraId="4F611CBD" w14:textId="6E0D4AA1" w:rsidR="00271DA7" w:rsidRPr="00E91FD0" w:rsidRDefault="00271DA7" w:rsidP="00271DA7">
      <w:pPr>
        <w:spacing w:line="276" w:lineRule="auto"/>
        <w:jc w:val="both"/>
        <w:rPr>
          <w:rFonts w:cstheme="minorHAnsi"/>
          <w:sz w:val="24"/>
          <w:szCs w:val="24"/>
        </w:rPr>
      </w:pPr>
      <w:r w:rsidRPr="00271DA7">
        <w:rPr>
          <w:rFonts w:cstheme="minorHAnsi"/>
          <w:sz w:val="24"/>
          <w:szCs w:val="24"/>
        </w:rPr>
        <w:lastRenderedPageBreak/>
        <w:t xml:space="preserve">Az új </w:t>
      </w:r>
      <w:r w:rsidR="007E0C36">
        <w:rPr>
          <w:rFonts w:cstheme="minorHAnsi"/>
          <w:sz w:val="24"/>
          <w:szCs w:val="24"/>
        </w:rPr>
        <w:t>épület</w:t>
      </w:r>
      <w:r w:rsidR="007E0C36" w:rsidRPr="00271DA7">
        <w:rPr>
          <w:rFonts w:cstheme="minorHAnsi"/>
          <w:sz w:val="24"/>
          <w:szCs w:val="24"/>
        </w:rPr>
        <w:t xml:space="preserve"> </w:t>
      </w:r>
      <w:r w:rsidRPr="00271DA7">
        <w:rPr>
          <w:rFonts w:cstheme="minorHAnsi"/>
          <w:sz w:val="24"/>
          <w:szCs w:val="24"/>
        </w:rPr>
        <w:t>lehetőséget teremt közösségi programok megszervezésére is, ahol a szülők gyermekeikkel együtt vehetnek részt, bepillantást nyerhetnek az óvoda pedagógiai munkájába.</w:t>
      </w:r>
    </w:p>
    <w:p w14:paraId="68DB95E0" w14:textId="372AAE2E" w:rsidR="00FA3916" w:rsidRPr="00FA3916" w:rsidRDefault="00FA3916" w:rsidP="00FA3916">
      <w:pPr>
        <w:spacing w:after="0"/>
        <w:jc w:val="both"/>
        <w:rPr>
          <w:rFonts w:cstheme="minorHAnsi"/>
          <w:bCs/>
          <w:sz w:val="24"/>
          <w:szCs w:val="24"/>
        </w:rPr>
      </w:pPr>
      <w:r w:rsidRPr="00FA3916">
        <w:rPr>
          <w:rFonts w:cstheme="minorHAnsi"/>
          <w:bCs/>
          <w:sz w:val="24"/>
          <w:szCs w:val="24"/>
        </w:rPr>
        <w:t xml:space="preserve">A Dunamelléki Református Egyházkerületben összesen 17 új óvoda épül, valamint további 6 intézmény teljesen megújul vagy kibővül. Az egyházkerületet érintő beruházás 12,9 </w:t>
      </w:r>
      <w:r w:rsidR="007E0C36">
        <w:rPr>
          <w:rFonts w:cstheme="minorHAnsi"/>
          <w:bCs/>
          <w:sz w:val="24"/>
          <w:szCs w:val="24"/>
        </w:rPr>
        <w:t>milliárd</w:t>
      </w:r>
      <w:r w:rsidR="007E0C36" w:rsidRPr="00FA3916">
        <w:rPr>
          <w:rFonts w:cstheme="minorHAnsi"/>
          <w:bCs/>
          <w:sz w:val="24"/>
          <w:szCs w:val="24"/>
        </w:rPr>
        <w:t xml:space="preserve"> </w:t>
      </w:r>
      <w:r w:rsidR="007E0C36">
        <w:rPr>
          <w:rFonts w:cstheme="minorHAnsi"/>
          <w:bCs/>
          <w:sz w:val="24"/>
          <w:szCs w:val="24"/>
        </w:rPr>
        <w:t>forint</w:t>
      </w:r>
      <w:r w:rsidR="007E0C36" w:rsidRPr="00FA3916">
        <w:rPr>
          <w:rFonts w:cstheme="minorHAnsi"/>
          <w:bCs/>
          <w:sz w:val="24"/>
          <w:szCs w:val="24"/>
        </w:rPr>
        <w:t xml:space="preserve"> </w:t>
      </w:r>
      <w:r w:rsidRPr="00FA3916">
        <w:rPr>
          <w:rFonts w:cstheme="minorHAnsi"/>
          <w:bCs/>
          <w:sz w:val="24"/>
          <w:szCs w:val="24"/>
        </w:rPr>
        <w:t xml:space="preserve">állami támogatásból valósul meg. </w:t>
      </w:r>
      <w:r>
        <w:rPr>
          <w:rFonts w:cstheme="minorHAnsi"/>
          <w:bCs/>
          <w:sz w:val="24"/>
          <w:szCs w:val="24"/>
        </w:rPr>
        <w:t>A</w:t>
      </w:r>
      <w:r w:rsidRPr="00FA3916">
        <w:rPr>
          <w:rFonts w:cstheme="minorHAnsi"/>
          <w:bCs/>
          <w:sz w:val="24"/>
          <w:szCs w:val="24"/>
        </w:rPr>
        <w:t xml:space="preserve"> Dunamelléken a fejlesztés előtt valamivel több mint 3200 református óvodai férőhely volt, </w:t>
      </w:r>
      <w:r w:rsidR="007E0C36" w:rsidRPr="00FA3916">
        <w:rPr>
          <w:rFonts w:cstheme="minorHAnsi"/>
          <w:bCs/>
          <w:sz w:val="24"/>
          <w:szCs w:val="24"/>
        </w:rPr>
        <w:t>am</w:t>
      </w:r>
      <w:r w:rsidR="007E0C36">
        <w:rPr>
          <w:rFonts w:cstheme="minorHAnsi"/>
          <w:bCs/>
          <w:sz w:val="24"/>
          <w:szCs w:val="24"/>
        </w:rPr>
        <w:t>elynek</w:t>
      </w:r>
      <w:r w:rsidR="007E0C36" w:rsidRPr="00FA3916">
        <w:rPr>
          <w:rFonts w:cstheme="minorHAnsi"/>
          <w:bCs/>
          <w:sz w:val="24"/>
          <w:szCs w:val="24"/>
        </w:rPr>
        <w:t xml:space="preserve"> </w:t>
      </w:r>
      <w:r w:rsidRPr="00FA3916">
        <w:rPr>
          <w:rFonts w:cstheme="minorHAnsi"/>
          <w:bCs/>
          <w:sz w:val="24"/>
          <w:szCs w:val="24"/>
        </w:rPr>
        <w:t xml:space="preserve">mintegy </w:t>
      </w:r>
      <w:r>
        <w:rPr>
          <w:rFonts w:cstheme="minorHAnsi"/>
          <w:bCs/>
          <w:sz w:val="24"/>
          <w:szCs w:val="24"/>
        </w:rPr>
        <w:t>30 százalék</w:t>
      </w:r>
      <w:r w:rsidR="007E0C36">
        <w:rPr>
          <w:rFonts w:cstheme="minorHAnsi"/>
          <w:bCs/>
          <w:sz w:val="24"/>
          <w:szCs w:val="24"/>
        </w:rPr>
        <w:t>a</w:t>
      </w:r>
      <w:r>
        <w:rPr>
          <w:rFonts w:cstheme="minorHAnsi"/>
          <w:bCs/>
          <w:sz w:val="24"/>
          <w:szCs w:val="24"/>
        </w:rPr>
        <w:t xml:space="preserve"> megújul</w:t>
      </w:r>
      <w:r w:rsidR="007E0C36">
        <w:rPr>
          <w:rFonts w:cstheme="minorHAnsi"/>
          <w:bCs/>
          <w:sz w:val="24"/>
          <w:szCs w:val="24"/>
        </w:rPr>
        <w:t>, emellett</w:t>
      </w:r>
      <w:r w:rsidRPr="00FA3916">
        <w:rPr>
          <w:rFonts w:cstheme="minorHAnsi"/>
          <w:bCs/>
          <w:sz w:val="24"/>
          <w:szCs w:val="24"/>
        </w:rPr>
        <w:t xml:space="preserve"> további 1093 új férőhely jön létre</w:t>
      </w:r>
      <w:r w:rsidR="007E0C36">
        <w:rPr>
          <w:rFonts w:cstheme="minorHAnsi"/>
          <w:bCs/>
          <w:sz w:val="24"/>
          <w:szCs w:val="24"/>
        </w:rPr>
        <w:t xml:space="preserve"> a programnak köszönhetően</w:t>
      </w:r>
      <w:r w:rsidRPr="00FA3916">
        <w:rPr>
          <w:rFonts w:cstheme="minorHAnsi"/>
          <w:bCs/>
          <w:sz w:val="24"/>
          <w:szCs w:val="24"/>
        </w:rPr>
        <w:t xml:space="preserve">. </w:t>
      </w:r>
    </w:p>
    <w:p w14:paraId="09FB912C" w14:textId="77777777" w:rsidR="00D86462" w:rsidRDefault="00FA3916" w:rsidP="00FA3916">
      <w:pPr>
        <w:spacing w:after="0"/>
        <w:jc w:val="both"/>
        <w:rPr>
          <w:rFonts w:cstheme="minorHAnsi"/>
          <w:bCs/>
          <w:sz w:val="24"/>
          <w:szCs w:val="24"/>
        </w:rPr>
      </w:pPr>
      <w:r w:rsidRPr="00FA3916">
        <w:rPr>
          <w:rFonts w:cstheme="minorHAnsi"/>
          <w:bCs/>
          <w:sz w:val="24"/>
          <w:szCs w:val="24"/>
        </w:rPr>
        <w:t>A beruházás során számos új munkahelyet teremt az Egyház, így legalább 49 pedagógusnak és további minimum 80 egyéb új foglalkoztatottnak (dajkák, óvodai gondozók…</w:t>
      </w:r>
      <w:proofErr w:type="spellStart"/>
      <w:r w:rsidRPr="00FA3916">
        <w:rPr>
          <w:rFonts w:cstheme="minorHAnsi"/>
          <w:bCs/>
          <w:sz w:val="24"/>
          <w:szCs w:val="24"/>
        </w:rPr>
        <w:t>stb</w:t>
      </w:r>
      <w:proofErr w:type="spellEnd"/>
      <w:r w:rsidRPr="00FA3916">
        <w:rPr>
          <w:rFonts w:cstheme="minorHAnsi"/>
          <w:bCs/>
          <w:sz w:val="24"/>
          <w:szCs w:val="24"/>
        </w:rPr>
        <w:t xml:space="preserve">) ad munkalehetőséget, így </w:t>
      </w:r>
      <w:r w:rsidR="00D86462">
        <w:rPr>
          <w:rFonts w:cstheme="minorHAnsi"/>
          <w:bCs/>
          <w:sz w:val="24"/>
          <w:szCs w:val="24"/>
        </w:rPr>
        <w:t xml:space="preserve">mintegy </w:t>
      </w:r>
      <w:r w:rsidRPr="00FA3916">
        <w:rPr>
          <w:rFonts w:cstheme="minorHAnsi"/>
          <w:bCs/>
          <w:sz w:val="24"/>
          <w:szCs w:val="24"/>
        </w:rPr>
        <w:t xml:space="preserve">130 ember kezdheti meg munkáját a Dunamelléki egyházkerülethez tartozó modern intézményekben. </w:t>
      </w:r>
    </w:p>
    <w:p w14:paraId="0F3068E5" w14:textId="77777777" w:rsidR="00D86462" w:rsidRDefault="00D86462" w:rsidP="00FA3916">
      <w:pPr>
        <w:spacing w:after="0"/>
        <w:jc w:val="both"/>
        <w:rPr>
          <w:rFonts w:cstheme="minorHAnsi"/>
          <w:bCs/>
          <w:sz w:val="24"/>
          <w:szCs w:val="24"/>
        </w:rPr>
      </w:pPr>
    </w:p>
    <w:p w14:paraId="31F3DDCE" w14:textId="43992D65" w:rsidR="00CD3FD2" w:rsidRDefault="00CD3FD2" w:rsidP="00FA3916">
      <w:pPr>
        <w:spacing w:after="0"/>
        <w:jc w:val="both"/>
        <w:rPr>
          <w:rFonts w:cstheme="minorHAnsi"/>
          <w:b/>
          <w:bCs/>
        </w:rPr>
      </w:pPr>
      <w:r w:rsidRPr="00770D16">
        <w:rPr>
          <w:rFonts w:cstheme="minorHAnsi"/>
          <w:b/>
          <w:bCs/>
        </w:rPr>
        <w:t>Az eseményen készült fotók innen letölthetők és szabadon felhasználhatók:</w:t>
      </w:r>
    </w:p>
    <w:p w14:paraId="666F5C29" w14:textId="49C79CE7" w:rsidR="00770D16" w:rsidRPr="00770D16" w:rsidRDefault="00286092" w:rsidP="00FA3916">
      <w:pPr>
        <w:spacing w:after="0"/>
        <w:jc w:val="both"/>
        <w:rPr>
          <w:rFonts w:cstheme="minorHAnsi"/>
        </w:rPr>
      </w:pPr>
      <w:hyperlink r:id="rId7" w:history="1">
        <w:r w:rsidR="00770D16" w:rsidRPr="00770D16">
          <w:rPr>
            <w:rStyle w:val="Hiperhivatkozs"/>
            <w:rFonts w:cstheme="minorHAnsi"/>
          </w:rPr>
          <w:t>https://drive.google.com/drive/folders/1yaBqjSN4EJqHaJnqaZPYFqV4f_RxzLZ_?usp=sharing</w:t>
        </w:r>
      </w:hyperlink>
      <w:r w:rsidR="00770D16" w:rsidRPr="00770D16">
        <w:rPr>
          <w:rFonts w:cstheme="minorHAnsi"/>
        </w:rPr>
        <w:t xml:space="preserve"> </w:t>
      </w:r>
    </w:p>
    <w:p w14:paraId="1C256518" w14:textId="77777777" w:rsidR="00CD3FD2" w:rsidRDefault="00CD3FD2" w:rsidP="00CD3FD2">
      <w:pPr>
        <w:spacing w:after="0"/>
        <w:jc w:val="both"/>
        <w:rPr>
          <w:rFonts w:cstheme="minorHAnsi"/>
        </w:rPr>
      </w:pPr>
    </w:p>
    <w:p w14:paraId="61A3FACC" w14:textId="77777777" w:rsidR="00CD3FD2" w:rsidRPr="006C36D1" w:rsidRDefault="00CD3FD2" w:rsidP="00CD3FD2">
      <w:pPr>
        <w:spacing w:after="0"/>
        <w:jc w:val="both"/>
        <w:rPr>
          <w:rFonts w:cstheme="minorHAnsi"/>
          <w:color w:val="0563C1" w:themeColor="hyperlink"/>
          <w:u w:val="single"/>
        </w:rPr>
      </w:pPr>
      <w:r w:rsidRPr="006C36D1">
        <w:rPr>
          <w:rFonts w:cstheme="minorHAnsi"/>
        </w:rPr>
        <w:t xml:space="preserve">Részletes információk az Országos Óvoda Program honlapján: </w:t>
      </w:r>
      <w:hyperlink r:id="rId8" w:history="1">
        <w:r w:rsidRPr="006C36D1">
          <w:rPr>
            <w:rStyle w:val="Hiperhivatkozs"/>
            <w:rFonts w:cstheme="minorHAnsi"/>
          </w:rPr>
          <w:t>http://www.orszagosovodaprogram.hu/</w:t>
        </w:r>
      </w:hyperlink>
    </w:p>
    <w:p w14:paraId="6AD93CF9" w14:textId="77777777" w:rsidR="00CD3FD2" w:rsidRPr="006C36D1" w:rsidRDefault="00CD3FD2" w:rsidP="00CD3FD2">
      <w:pPr>
        <w:spacing w:after="0"/>
        <w:rPr>
          <w:rFonts w:cstheme="minorHAnsi"/>
          <w:b/>
          <w:bCs/>
          <w:sz w:val="24"/>
          <w:szCs w:val="24"/>
        </w:rPr>
      </w:pPr>
    </w:p>
    <w:p w14:paraId="2B0506A2" w14:textId="77777777" w:rsidR="00CD3FD2" w:rsidRPr="006C36D1" w:rsidRDefault="00CD3FD2" w:rsidP="00CD3FD2">
      <w:pPr>
        <w:spacing w:after="0"/>
        <w:rPr>
          <w:rFonts w:cstheme="minorHAnsi"/>
        </w:rPr>
      </w:pPr>
      <w:r w:rsidRPr="006C36D1">
        <w:rPr>
          <w:rFonts w:cstheme="minorHAnsi"/>
          <w:b/>
          <w:bCs/>
          <w:sz w:val="24"/>
          <w:szCs w:val="24"/>
        </w:rPr>
        <w:t>További sajtóinformáció:</w:t>
      </w:r>
      <w:r w:rsidRPr="006C36D1">
        <w:rPr>
          <w:rFonts w:cstheme="minorHAnsi"/>
          <w:sz w:val="24"/>
          <w:szCs w:val="24"/>
        </w:rPr>
        <w:br/>
      </w:r>
      <w:proofErr w:type="spellStart"/>
      <w:r w:rsidRPr="006C36D1">
        <w:rPr>
          <w:rFonts w:cstheme="minorHAnsi"/>
          <w:i/>
          <w:iCs/>
          <w:sz w:val="24"/>
          <w:szCs w:val="24"/>
        </w:rPr>
        <w:t>Trásy</w:t>
      </w:r>
      <w:proofErr w:type="spellEnd"/>
      <w:r w:rsidRPr="006C36D1">
        <w:rPr>
          <w:rFonts w:cstheme="minorHAnsi"/>
          <w:i/>
          <w:iCs/>
          <w:sz w:val="24"/>
          <w:szCs w:val="24"/>
        </w:rPr>
        <w:t xml:space="preserve"> Orsolya</w:t>
      </w:r>
      <w:r w:rsidRPr="006C36D1">
        <w:rPr>
          <w:rFonts w:cstheme="minorHAnsi"/>
          <w:sz w:val="24"/>
          <w:szCs w:val="24"/>
        </w:rPr>
        <w:br/>
      </w:r>
      <w:hyperlink r:id="rId9" w:history="1">
        <w:r w:rsidRPr="006C36D1">
          <w:rPr>
            <w:rStyle w:val="Hiperhivatkozs"/>
            <w:rFonts w:cstheme="minorHAnsi"/>
            <w:sz w:val="24"/>
            <w:szCs w:val="24"/>
          </w:rPr>
          <w:t>trasy@preport.eu</w:t>
        </w:r>
      </w:hyperlink>
      <w:r w:rsidRPr="006C36D1">
        <w:rPr>
          <w:rFonts w:cstheme="minorHAnsi"/>
          <w:sz w:val="24"/>
          <w:szCs w:val="24"/>
        </w:rPr>
        <w:br/>
        <w:t>+36-30/832-66-11</w:t>
      </w:r>
    </w:p>
    <w:p w14:paraId="7FF322D3" w14:textId="77777777" w:rsidR="00193EB9" w:rsidRPr="00594E7D" w:rsidRDefault="00193EB9" w:rsidP="00594E7D">
      <w:pPr>
        <w:spacing w:line="276" w:lineRule="auto"/>
        <w:rPr>
          <w:rFonts w:cstheme="minorHAnsi"/>
          <w:sz w:val="24"/>
          <w:szCs w:val="24"/>
        </w:rPr>
      </w:pPr>
    </w:p>
    <w:sectPr w:rsidR="00193EB9" w:rsidRPr="00594E7D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B1DA8" w14:textId="77777777" w:rsidR="0031027D" w:rsidRDefault="0031027D" w:rsidP="005662BF">
      <w:pPr>
        <w:spacing w:after="0" w:line="240" w:lineRule="auto"/>
      </w:pPr>
      <w:r>
        <w:separator/>
      </w:r>
    </w:p>
  </w:endnote>
  <w:endnote w:type="continuationSeparator" w:id="0">
    <w:p w14:paraId="3DC56599" w14:textId="77777777" w:rsidR="0031027D" w:rsidRDefault="0031027D" w:rsidP="00566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16784" w14:textId="77777777" w:rsidR="0031027D" w:rsidRDefault="0031027D" w:rsidP="005662BF">
      <w:pPr>
        <w:spacing w:after="0" w:line="240" w:lineRule="auto"/>
      </w:pPr>
      <w:r>
        <w:separator/>
      </w:r>
    </w:p>
  </w:footnote>
  <w:footnote w:type="continuationSeparator" w:id="0">
    <w:p w14:paraId="3A0E8F25" w14:textId="77777777" w:rsidR="0031027D" w:rsidRDefault="0031027D" w:rsidP="005662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17938" w14:textId="3DCD80C9" w:rsidR="005662BF" w:rsidRDefault="005662BF">
    <w:pPr>
      <w:pStyle w:val="lfej"/>
    </w:pPr>
    <w:r w:rsidRPr="006405C8">
      <w:rPr>
        <w:noProof/>
        <w:color w:val="000000" w:themeColor="text1"/>
        <w:lang w:eastAsia="hu-HU"/>
      </w:rPr>
      <w:drawing>
        <wp:anchor distT="0" distB="0" distL="114300" distR="114300" simplePos="0" relativeHeight="251658240" behindDoc="1" locked="0" layoutInCell="1" allowOverlap="1" wp14:anchorId="0FD282FA" wp14:editId="593841D6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8718550" cy="1899920"/>
          <wp:effectExtent l="0" t="0" r="6350" b="5080"/>
          <wp:wrapThrough wrapText="bothSides">
            <wp:wrapPolygon edited="0">
              <wp:start x="0" y="0"/>
              <wp:lineTo x="0" y="21441"/>
              <wp:lineTo x="21569" y="21441"/>
              <wp:lineTo x="21569" y="0"/>
              <wp:lineTo x="0" y="0"/>
            </wp:wrapPolygon>
          </wp:wrapThrough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li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18550" cy="1899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C3CD8"/>
    <w:multiLevelType w:val="hybridMultilevel"/>
    <w:tmpl w:val="F6C6993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B35"/>
    <w:rsid w:val="00011A37"/>
    <w:rsid w:val="000426AF"/>
    <w:rsid w:val="00077327"/>
    <w:rsid w:val="000A4C49"/>
    <w:rsid w:val="000A4F90"/>
    <w:rsid w:val="00193EB9"/>
    <w:rsid w:val="001A4063"/>
    <w:rsid w:val="001D6CFA"/>
    <w:rsid w:val="00233F1A"/>
    <w:rsid w:val="00235D41"/>
    <w:rsid w:val="00236B26"/>
    <w:rsid w:val="00271DA7"/>
    <w:rsid w:val="00286092"/>
    <w:rsid w:val="0031027D"/>
    <w:rsid w:val="00313400"/>
    <w:rsid w:val="003E2ED9"/>
    <w:rsid w:val="00436824"/>
    <w:rsid w:val="00445AFD"/>
    <w:rsid w:val="004A50CE"/>
    <w:rsid w:val="004D2B8C"/>
    <w:rsid w:val="004D70AC"/>
    <w:rsid w:val="005662BF"/>
    <w:rsid w:val="00594E7D"/>
    <w:rsid w:val="005C0AC5"/>
    <w:rsid w:val="005F7346"/>
    <w:rsid w:val="00675F79"/>
    <w:rsid w:val="00693BD1"/>
    <w:rsid w:val="006A1553"/>
    <w:rsid w:val="006C245A"/>
    <w:rsid w:val="00770D16"/>
    <w:rsid w:val="007B085B"/>
    <w:rsid w:val="007C2798"/>
    <w:rsid w:val="007E0C36"/>
    <w:rsid w:val="0084513A"/>
    <w:rsid w:val="00982BB5"/>
    <w:rsid w:val="00A1517F"/>
    <w:rsid w:val="00A77ED1"/>
    <w:rsid w:val="00AA1870"/>
    <w:rsid w:val="00AB1D34"/>
    <w:rsid w:val="00AC383A"/>
    <w:rsid w:val="00AE3357"/>
    <w:rsid w:val="00B166D2"/>
    <w:rsid w:val="00BA5419"/>
    <w:rsid w:val="00BD77C6"/>
    <w:rsid w:val="00BE4E0B"/>
    <w:rsid w:val="00C07B35"/>
    <w:rsid w:val="00C95721"/>
    <w:rsid w:val="00CD3FD2"/>
    <w:rsid w:val="00D32ADA"/>
    <w:rsid w:val="00D63059"/>
    <w:rsid w:val="00D81531"/>
    <w:rsid w:val="00D86462"/>
    <w:rsid w:val="00D86943"/>
    <w:rsid w:val="00E91FD0"/>
    <w:rsid w:val="00F10420"/>
    <w:rsid w:val="00F240E4"/>
    <w:rsid w:val="00F263CD"/>
    <w:rsid w:val="00F36341"/>
    <w:rsid w:val="00F528C3"/>
    <w:rsid w:val="00F820F3"/>
    <w:rsid w:val="00FA11AC"/>
    <w:rsid w:val="00FA3916"/>
    <w:rsid w:val="00FE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D7ABF71"/>
  <w15:chartTrackingRefBased/>
  <w15:docId w15:val="{222C72AC-4389-4AD9-ADA1-D5D0D2016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07B3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94E7D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5662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662BF"/>
  </w:style>
  <w:style w:type="paragraph" w:styleId="llb">
    <w:name w:val="footer"/>
    <w:basedOn w:val="Norml"/>
    <w:link w:val="llbChar"/>
    <w:uiPriority w:val="99"/>
    <w:unhideWhenUsed/>
    <w:rsid w:val="005662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662BF"/>
  </w:style>
  <w:style w:type="character" w:styleId="Hiperhivatkozs">
    <w:name w:val="Hyperlink"/>
    <w:basedOn w:val="Bekezdsalapbettpusa"/>
    <w:uiPriority w:val="99"/>
    <w:unhideWhenUsed/>
    <w:rsid w:val="00CD3FD2"/>
    <w:rPr>
      <w:color w:val="0563C1" w:themeColor="hyperlink"/>
      <w:u w:val="single"/>
    </w:rPr>
  </w:style>
  <w:style w:type="paragraph" w:styleId="Vltozat">
    <w:name w:val="Revision"/>
    <w:hidden/>
    <w:uiPriority w:val="99"/>
    <w:semiHidden/>
    <w:rsid w:val="00F10420"/>
    <w:pPr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1A4063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A4063"/>
    <w:rPr>
      <w:rFonts w:ascii="Times New Roman" w:hAnsi="Times New Roman" w:cs="Times New Roman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1A406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A4063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A4063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A406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A4063"/>
    <w:rPr>
      <w:b/>
      <w:bCs/>
      <w:sz w:val="20"/>
      <w:szCs w:val="20"/>
    </w:rPr>
  </w:style>
  <w:style w:type="character" w:styleId="Feloldatlanmegemlts">
    <w:name w:val="Unresolved Mention"/>
    <w:basedOn w:val="Bekezdsalapbettpusa"/>
    <w:uiPriority w:val="99"/>
    <w:semiHidden/>
    <w:unhideWhenUsed/>
    <w:rsid w:val="00236B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szagosovodaprogram.h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rive.google.com/drive/folders/1yaBqjSN4EJqHaJnqaZPYFqV4f_RxzLZ_?usp=sharin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trasy@preport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Bazso</cp:lastModifiedBy>
  <cp:revision>4</cp:revision>
  <dcterms:created xsi:type="dcterms:W3CDTF">2022-03-22T11:50:00Z</dcterms:created>
  <dcterms:modified xsi:type="dcterms:W3CDTF">2022-03-25T10:19:00Z</dcterms:modified>
</cp:coreProperties>
</file>