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5418" w14:textId="29A6E37A" w:rsidR="000437E6" w:rsidRDefault="000437E6" w:rsidP="00B33486">
      <w:pPr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>
        <w:rPr>
          <w:rFonts w:asciiTheme="minorHAnsi" w:hAnsiTheme="minorHAnsi" w:cstheme="minorHAnsi"/>
          <w:b/>
          <w:smallCaps/>
          <w:sz w:val="36"/>
          <w:szCs w:val="36"/>
        </w:rPr>
        <w:t>felavatták a mandul</w:t>
      </w:r>
      <w:r w:rsidR="00516836">
        <w:rPr>
          <w:rFonts w:asciiTheme="minorHAnsi" w:hAnsiTheme="minorHAnsi" w:cstheme="minorHAnsi"/>
          <w:b/>
          <w:smallCaps/>
          <w:sz w:val="36"/>
          <w:szCs w:val="36"/>
        </w:rPr>
        <w:t>ág</w:t>
      </w:r>
      <w:r>
        <w:rPr>
          <w:rFonts w:asciiTheme="minorHAnsi" w:hAnsiTheme="minorHAnsi" w:cstheme="minorHAnsi"/>
          <w:b/>
          <w:smallCaps/>
          <w:sz w:val="36"/>
          <w:szCs w:val="36"/>
        </w:rPr>
        <w:t xml:space="preserve"> református óvodát bicskén</w:t>
      </w:r>
    </w:p>
    <w:p w14:paraId="7CDCD62E" w14:textId="21AB3EFE" w:rsidR="00812D35" w:rsidRPr="000437E6" w:rsidRDefault="000437E6" w:rsidP="000437E6">
      <w:pPr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437E6">
        <w:rPr>
          <w:rFonts w:asciiTheme="minorHAnsi" w:hAnsiTheme="minorHAnsi" w:cstheme="minorHAnsi"/>
          <w:bCs/>
          <w:i/>
          <w:iCs/>
          <w:smallCaps/>
          <w:sz w:val="24"/>
          <w:szCs w:val="24"/>
        </w:rPr>
        <w:t xml:space="preserve"> </w:t>
      </w:r>
      <w:r w:rsidRPr="000437E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A Dunamelléki Református Egyházkerületben 20 településen 23 óvoda épült vagy újult meg az Országos Óvoda 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P</w:t>
      </w:r>
      <w:r w:rsidRPr="000437E6">
        <w:rPr>
          <w:rFonts w:asciiTheme="minorHAnsi" w:hAnsiTheme="minorHAnsi" w:cstheme="minorHAnsi"/>
          <w:bCs/>
          <w:i/>
          <w:iCs/>
          <w:sz w:val="24"/>
          <w:szCs w:val="24"/>
        </w:rPr>
        <w:t>rogram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nak</w:t>
      </w:r>
      <w:r w:rsidRPr="000437E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k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öszönhetően</w:t>
      </w:r>
    </w:p>
    <w:p w14:paraId="3F119979" w14:textId="77777777" w:rsidR="00B33486" w:rsidRPr="000437E6" w:rsidRDefault="00B33486" w:rsidP="00240A13">
      <w:pPr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36F9938F" w14:textId="77777777" w:rsidR="00D04E00" w:rsidRPr="00D04E00" w:rsidRDefault="00D04E00" w:rsidP="00D04E0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398D0D" w14:textId="3BC3CB17" w:rsidR="00240A13" w:rsidRPr="00D04E00" w:rsidRDefault="00463119" w:rsidP="00D04E0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04E00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EB219B" w:rsidRPr="00D04E00">
        <w:rPr>
          <w:rFonts w:asciiTheme="minorHAnsi" w:hAnsiTheme="minorHAnsi" w:cstheme="minorHAnsi"/>
          <w:b/>
          <w:sz w:val="24"/>
          <w:szCs w:val="24"/>
        </w:rPr>
        <w:t>Magyarországi Református Egyház Országos Óvoda Programj</w:t>
      </w:r>
      <w:r w:rsidRPr="00D04E00">
        <w:rPr>
          <w:rFonts w:asciiTheme="minorHAnsi" w:hAnsiTheme="minorHAnsi" w:cstheme="minorHAnsi"/>
          <w:b/>
          <w:sz w:val="24"/>
          <w:szCs w:val="24"/>
        </w:rPr>
        <w:t>ának</w:t>
      </w:r>
      <w:r w:rsidR="00D04E00" w:rsidRPr="00D04E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37E6">
        <w:rPr>
          <w:rFonts w:asciiTheme="minorHAnsi" w:hAnsiTheme="minorHAnsi" w:cstheme="minorHAnsi"/>
          <w:b/>
          <w:sz w:val="24"/>
          <w:szCs w:val="24"/>
        </w:rPr>
        <w:t>keretében</w:t>
      </w:r>
      <w:r w:rsidR="00D04E00" w:rsidRPr="00D04E00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Pr="00D04E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4E00" w:rsidRPr="00D04E00">
        <w:rPr>
          <w:rFonts w:asciiTheme="minorHAnsi" w:hAnsiTheme="minorHAnsi" w:cstheme="minorHAnsi"/>
          <w:b/>
          <w:sz w:val="24"/>
          <w:szCs w:val="24"/>
        </w:rPr>
        <w:t>Dunamelléki</w:t>
      </w:r>
      <w:r w:rsidRPr="00D04E00">
        <w:rPr>
          <w:rFonts w:asciiTheme="minorHAnsi" w:hAnsiTheme="minorHAnsi" w:cstheme="minorHAnsi"/>
          <w:b/>
          <w:sz w:val="24"/>
          <w:szCs w:val="24"/>
        </w:rPr>
        <w:t xml:space="preserve"> Református Egyházkerület</w:t>
      </w:r>
      <w:r w:rsidR="00D04E00" w:rsidRPr="00D04E00">
        <w:rPr>
          <w:rFonts w:asciiTheme="minorHAnsi" w:hAnsiTheme="minorHAnsi" w:cstheme="minorHAnsi"/>
          <w:b/>
          <w:sz w:val="24"/>
          <w:szCs w:val="24"/>
        </w:rPr>
        <w:t xml:space="preserve">ben </w:t>
      </w:r>
      <w:r w:rsidR="00240A13" w:rsidRPr="00D04E00">
        <w:rPr>
          <w:rFonts w:asciiTheme="minorHAnsi" w:hAnsiTheme="minorHAnsi" w:cstheme="minorHAnsi"/>
          <w:b/>
          <w:sz w:val="24"/>
          <w:szCs w:val="24"/>
        </w:rPr>
        <w:t xml:space="preserve">2023. szeptember </w:t>
      </w:r>
      <w:r w:rsidR="00D04E00" w:rsidRPr="00D04E00">
        <w:rPr>
          <w:rFonts w:asciiTheme="minorHAnsi" w:hAnsiTheme="minorHAnsi" w:cstheme="minorHAnsi"/>
          <w:b/>
          <w:sz w:val="24"/>
          <w:szCs w:val="24"/>
        </w:rPr>
        <w:t>22-é</w:t>
      </w:r>
      <w:r w:rsidR="00240A13" w:rsidRPr="00D04E00">
        <w:rPr>
          <w:rFonts w:asciiTheme="minorHAnsi" w:hAnsiTheme="minorHAnsi" w:cstheme="minorHAnsi"/>
          <w:b/>
          <w:sz w:val="24"/>
          <w:szCs w:val="24"/>
        </w:rPr>
        <w:t>n</w:t>
      </w:r>
      <w:r w:rsidR="00D04E00" w:rsidRPr="00D04E00">
        <w:rPr>
          <w:rFonts w:asciiTheme="minorHAnsi" w:hAnsiTheme="minorHAnsi" w:cstheme="minorHAnsi"/>
          <w:b/>
          <w:sz w:val="24"/>
          <w:szCs w:val="24"/>
        </w:rPr>
        <w:t xml:space="preserve"> tartották meg a bicskei Mandula</w:t>
      </w:r>
      <w:r w:rsidR="00516836">
        <w:rPr>
          <w:rFonts w:asciiTheme="minorHAnsi" w:hAnsiTheme="minorHAnsi" w:cstheme="minorHAnsi"/>
          <w:b/>
          <w:sz w:val="24"/>
          <w:szCs w:val="24"/>
        </w:rPr>
        <w:t>ág</w:t>
      </w:r>
      <w:r w:rsidR="00D04E00" w:rsidRPr="00D04E00">
        <w:rPr>
          <w:rFonts w:asciiTheme="minorHAnsi" w:hAnsiTheme="minorHAnsi" w:cstheme="minorHAnsi"/>
          <w:b/>
          <w:sz w:val="24"/>
          <w:szCs w:val="24"/>
        </w:rPr>
        <w:t xml:space="preserve"> Református Óvoda avató ünnepségét.</w:t>
      </w:r>
      <w:r w:rsidR="00864F89" w:rsidRPr="00D04E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4E00" w:rsidRPr="00D04E00">
        <w:rPr>
          <w:rFonts w:asciiTheme="minorHAnsi" w:hAnsiTheme="minorHAnsi" w:cstheme="minorHAnsi"/>
          <w:b/>
          <w:sz w:val="24"/>
          <w:szCs w:val="24"/>
        </w:rPr>
        <w:t>Az eseményen ünnepi beszédet</w:t>
      </w:r>
      <w:bookmarkStart w:id="0" w:name="_Hlk10632205"/>
      <w:bookmarkStart w:id="1" w:name="_Hlk74047786"/>
      <w:r w:rsidR="00FD04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4E00" w:rsidRPr="00D04E00">
        <w:rPr>
          <w:rFonts w:asciiTheme="minorHAnsi" w:hAnsiTheme="minorHAnsi" w:cstheme="minorHAnsi"/>
          <w:b/>
          <w:sz w:val="24"/>
          <w:szCs w:val="24"/>
        </w:rPr>
        <w:t xml:space="preserve">mondott Tessely Zoltán országgyűlési képviselő és Bálint Istvánné, Bicske polgármestere. Az igei köszöntést Máté János, Bicske lelkipásztora tartotta meg. </w:t>
      </w:r>
    </w:p>
    <w:bookmarkEnd w:id="0"/>
    <w:bookmarkEnd w:id="1"/>
    <w:p w14:paraId="37E4FA40" w14:textId="77777777" w:rsidR="00240A13" w:rsidRPr="00D04E00" w:rsidRDefault="00240A13" w:rsidP="00240A13">
      <w:pPr>
        <w:jc w:val="both"/>
        <w:rPr>
          <w:rFonts w:ascii="Calibri" w:hAnsi="Calibri" w:cs="Arial"/>
          <w:b/>
          <w:color w:val="FF0000"/>
          <w:sz w:val="24"/>
          <w:szCs w:val="24"/>
          <w:lang w:eastAsia="hu-HU"/>
        </w:rPr>
      </w:pPr>
    </w:p>
    <w:p w14:paraId="5FFD24FD" w14:textId="13E02CD9" w:rsidR="00D04E00" w:rsidRPr="003C02FA" w:rsidRDefault="00240A13" w:rsidP="0070524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02FA">
        <w:rPr>
          <w:rFonts w:asciiTheme="minorHAnsi" w:hAnsiTheme="minorHAnsi" w:cstheme="minorHAnsi"/>
          <w:i/>
          <w:iCs/>
          <w:sz w:val="24"/>
          <w:szCs w:val="24"/>
        </w:rPr>
        <w:t>B</w:t>
      </w:r>
      <w:r w:rsidR="00D04E00" w:rsidRPr="003C02FA">
        <w:rPr>
          <w:rFonts w:asciiTheme="minorHAnsi" w:hAnsiTheme="minorHAnsi" w:cstheme="minorHAnsi"/>
          <w:i/>
          <w:iCs/>
          <w:sz w:val="24"/>
          <w:szCs w:val="24"/>
        </w:rPr>
        <w:t>icske</w:t>
      </w:r>
      <w:r w:rsidRPr="003C02FA">
        <w:rPr>
          <w:rFonts w:asciiTheme="minorHAnsi" w:hAnsiTheme="minorHAnsi" w:cstheme="minorHAnsi"/>
          <w:i/>
          <w:iCs/>
          <w:sz w:val="24"/>
          <w:szCs w:val="24"/>
        </w:rPr>
        <w:t xml:space="preserve">, 2023. szeptember </w:t>
      </w:r>
      <w:r w:rsidR="00D04E00" w:rsidRPr="003C02FA">
        <w:rPr>
          <w:rFonts w:asciiTheme="minorHAnsi" w:hAnsiTheme="minorHAnsi" w:cstheme="minorHAnsi"/>
          <w:i/>
          <w:iCs/>
          <w:sz w:val="24"/>
          <w:szCs w:val="24"/>
        </w:rPr>
        <w:t>22</w:t>
      </w:r>
      <w:r w:rsidRPr="003C02FA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3C02FA">
        <w:rPr>
          <w:rFonts w:asciiTheme="minorHAnsi" w:hAnsiTheme="minorHAnsi" w:cstheme="minorHAnsi"/>
          <w:sz w:val="24"/>
          <w:szCs w:val="24"/>
        </w:rPr>
        <w:t xml:space="preserve"> – </w:t>
      </w:r>
      <w:r w:rsidR="00D04E00" w:rsidRPr="003C02FA">
        <w:rPr>
          <w:rFonts w:asciiTheme="minorHAnsi" w:hAnsiTheme="minorHAnsi" w:cstheme="minorHAnsi"/>
          <w:sz w:val="24"/>
          <w:szCs w:val="24"/>
        </w:rPr>
        <w:t xml:space="preserve">Az egész országot érintő projekt keretében a Dunamelléki </w:t>
      </w:r>
      <w:r w:rsidR="003C02FA" w:rsidRPr="003C02FA">
        <w:rPr>
          <w:rFonts w:asciiTheme="minorHAnsi" w:hAnsiTheme="minorHAnsi" w:cstheme="minorHAnsi"/>
          <w:sz w:val="24"/>
          <w:szCs w:val="24"/>
        </w:rPr>
        <w:t>R</w:t>
      </w:r>
      <w:r w:rsidR="00D04E00" w:rsidRPr="003C02FA">
        <w:rPr>
          <w:rFonts w:asciiTheme="minorHAnsi" w:hAnsiTheme="minorHAnsi" w:cstheme="minorHAnsi"/>
          <w:sz w:val="24"/>
          <w:szCs w:val="24"/>
        </w:rPr>
        <w:t xml:space="preserve">eformátus Egyházkerületben 23 óvoda épült fel vagy újult meg. </w:t>
      </w:r>
      <w:r w:rsidR="003C02FA" w:rsidRPr="003C02FA">
        <w:rPr>
          <w:rFonts w:asciiTheme="minorHAnsi" w:hAnsiTheme="minorHAnsi" w:cstheme="minorHAnsi"/>
          <w:bCs/>
          <w:sz w:val="24"/>
          <w:szCs w:val="24"/>
        </w:rPr>
        <w:t xml:space="preserve">A beruházás eredményeképpen több mint 170 munkahely született, az óvodai és mini bölcsődei férőhelyek száma </w:t>
      </w:r>
      <w:r w:rsidR="00AD6AD3">
        <w:rPr>
          <w:rFonts w:asciiTheme="minorHAnsi" w:hAnsiTheme="minorHAnsi" w:cstheme="minorHAnsi"/>
          <w:bCs/>
          <w:sz w:val="24"/>
          <w:szCs w:val="24"/>
        </w:rPr>
        <w:t xml:space="preserve">megduplázódott, így összesen </w:t>
      </w:r>
      <w:r w:rsidR="003C02FA" w:rsidRPr="003C02FA">
        <w:rPr>
          <w:rFonts w:asciiTheme="minorHAnsi" w:hAnsiTheme="minorHAnsi" w:cstheme="minorHAnsi"/>
          <w:bCs/>
          <w:sz w:val="24"/>
          <w:szCs w:val="24"/>
        </w:rPr>
        <w:t xml:space="preserve">közel 2300 </w:t>
      </w:r>
      <w:r w:rsidR="00AD6AD3">
        <w:rPr>
          <w:rFonts w:asciiTheme="minorHAnsi" w:hAnsiTheme="minorHAnsi" w:cstheme="minorHAnsi"/>
          <w:bCs/>
          <w:sz w:val="24"/>
          <w:szCs w:val="24"/>
        </w:rPr>
        <w:t xml:space="preserve">óvodai férőhely áll rendelkezésre </w:t>
      </w:r>
      <w:r w:rsidR="003C02FA" w:rsidRPr="003C02FA">
        <w:rPr>
          <w:rFonts w:asciiTheme="minorHAnsi" w:hAnsiTheme="minorHAnsi" w:cstheme="minorHAnsi"/>
          <w:bCs/>
          <w:sz w:val="24"/>
          <w:szCs w:val="24"/>
        </w:rPr>
        <w:t>az egyházkerületben.</w:t>
      </w:r>
    </w:p>
    <w:p w14:paraId="66612A83" w14:textId="2465C0F7" w:rsidR="003D6747" w:rsidRPr="003C02FA" w:rsidRDefault="003D6747" w:rsidP="0070524B">
      <w:pPr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20BEA411" w14:textId="34503398" w:rsidR="00C01BED" w:rsidRPr="00C01BED" w:rsidRDefault="00C01BED" w:rsidP="00C01BED">
      <w:pPr>
        <w:jc w:val="both"/>
        <w:rPr>
          <w:rFonts w:asciiTheme="minorHAnsi" w:hAnsiTheme="minorHAnsi" w:cstheme="minorHAnsi"/>
          <w:sz w:val="24"/>
          <w:szCs w:val="24"/>
        </w:rPr>
      </w:pPr>
      <w:r w:rsidRPr="00C01BED">
        <w:rPr>
          <w:rFonts w:asciiTheme="minorHAnsi" w:hAnsiTheme="minorHAnsi" w:cstheme="minorHAnsi"/>
          <w:sz w:val="24"/>
          <w:szCs w:val="24"/>
        </w:rPr>
        <w:t>A bicskei óvodaátadó ünnepség</w:t>
      </w:r>
      <w:r w:rsidR="00FD0418">
        <w:rPr>
          <w:rFonts w:asciiTheme="minorHAnsi" w:hAnsiTheme="minorHAnsi" w:cstheme="minorHAnsi"/>
          <w:sz w:val="24"/>
          <w:szCs w:val="24"/>
        </w:rPr>
        <w:t>en</w:t>
      </w:r>
      <w:r w:rsidRPr="00C01BED">
        <w:rPr>
          <w:rFonts w:asciiTheme="minorHAnsi" w:hAnsiTheme="minorHAnsi" w:cstheme="minorHAnsi"/>
          <w:sz w:val="24"/>
          <w:szCs w:val="24"/>
        </w:rPr>
        <w:t xml:space="preserve"> Máté János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01BED">
        <w:rPr>
          <w:rFonts w:asciiTheme="minorHAnsi" w:hAnsiTheme="minorHAnsi" w:cstheme="minorHAnsi"/>
          <w:sz w:val="24"/>
          <w:szCs w:val="24"/>
        </w:rPr>
        <w:t xml:space="preserve"> az egyházközség lelkipásztora mondta el igei köszöntőjét, majd Tessely Zoltán országgyűlési képviselő </w:t>
      </w:r>
      <w:r w:rsidR="00EE5672" w:rsidRPr="00C01BED">
        <w:rPr>
          <w:rFonts w:asciiTheme="minorHAnsi" w:hAnsiTheme="minorHAnsi" w:cstheme="minorHAnsi"/>
          <w:sz w:val="24"/>
          <w:szCs w:val="24"/>
        </w:rPr>
        <w:t xml:space="preserve">ünnepi beszédét hallgathatták meg a </w:t>
      </w:r>
      <w:r w:rsidR="00EE5672" w:rsidRPr="00D25C1C">
        <w:rPr>
          <w:rFonts w:asciiTheme="minorHAnsi" w:hAnsiTheme="minorHAnsi" w:cstheme="minorHAnsi"/>
          <w:sz w:val="24"/>
          <w:szCs w:val="24"/>
        </w:rPr>
        <w:t>vendégek</w:t>
      </w:r>
      <w:r w:rsidRPr="00D25C1C">
        <w:rPr>
          <w:rFonts w:asciiTheme="minorHAnsi" w:hAnsiTheme="minorHAnsi" w:cstheme="minorHAnsi"/>
          <w:sz w:val="24"/>
          <w:szCs w:val="24"/>
        </w:rPr>
        <w:t>, ezt követően Bálint Istvánné, Bicske polgármester</w:t>
      </w:r>
      <w:r w:rsidR="00EE5672" w:rsidRPr="00D25C1C">
        <w:rPr>
          <w:rFonts w:asciiTheme="minorHAnsi" w:hAnsiTheme="minorHAnsi" w:cstheme="minorHAnsi"/>
          <w:sz w:val="24"/>
          <w:szCs w:val="24"/>
        </w:rPr>
        <w:t xml:space="preserve">e </w:t>
      </w:r>
      <w:r w:rsidR="00E37294" w:rsidRPr="00D25C1C">
        <w:rPr>
          <w:rFonts w:asciiTheme="minorHAnsi" w:hAnsiTheme="minorHAnsi" w:cstheme="minorHAnsi"/>
          <w:sz w:val="24"/>
          <w:szCs w:val="24"/>
        </w:rPr>
        <w:t xml:space="preserve">és Hargitai Tiborné Udvari Teréz óvodavezető </w:t>
      </w:r>
      <w:r w:rsidR="00EE5672" w:rsidRPr="00D25C1C">
        <w:rPr>
          <w:rFonts w:asciiTheme="minorHAnsi" w:hAnsiTheme="minorHAnsi" w:cstheme="minorHAnsi"/>
          <w:sz w:val="24"/>
          <w:szCs w:val="24"/>
        </w:rPr>
        <w:t>szólalt fel</w:t>
      </w:r>
      <w:r w:rsidRPr="00D25C1C">
        <w:rPr>
          <w:rFonts w:asciiTheme="minorHAnsi" w:hAnsiTheme="minorHAnsi" w:cstheme="minorHAnsi"/>
          <w:sz w:val="24"/>
          <w:szCs w:val="24"/>
        </w:rPr>
        <w:t xml:space="preserve">. </w:t>
      </w:r>
      <w:r w:rsidRPr="00C01BED">
        <w:rPr>
          <w:rFonts w:asciiTheme="minorHAnsi" w:hAnsiTheme="minorHAnsi" w:cstheme="minorHAnsi"/>
          <w:sz w:val="24"/>
          <w:szCs w:val="24"/>
        </w:rPr>
        <w:t xml:space="preserve">Az eseményen énekkel léptek fel a helyi óvodások, akiket Máténé Antal Éva lelkipásztor kísért. Az egybegyűltek megtekinthették azt az kisfilmet is, mely a Dunamelléki Egyházkerület beruházásait foglalta össze. Az ünnepség szalagátvágással zárult. </w:t>
      </w:r>
    </w:p>
    <w:p w14:paraId="04989629" w14:textId="77777777" w:rsidR="00C01BED" w:rsidRPr="00D04E00" w:rsidRDefault="00C01BED" w:rsidP="00C01BED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26B8A11" w14:textId="6A95EE5D" w:rsidR="003C02FA" w:rsidRPr="003C02FA" w:rsidRDefault="003C02FA" w:rsidP="002E1930">
      <w:pPr>
        <w:jc w:val="both"/>
        <w:rPr>
          <w:rFonts w:asciiTheme="minorHAnsi" w:hAnsiTheme="minorHAnsi" w:cstheme="minorHAnsi"/>
          <w:sz w:val="24"/>
          <w:szCs w:val="24"/>
        </w:rPr>
      </w:pPr>
      <w:r w:rsidRPr="003C02FA">
        <w:rPr>
          <w:rFonts w:asciiTheme="minorHAnsi" w:hAnsiTheme="minorHAnsi" w:cstheme="minorHAnsi"/>
          <w:sz w:val="24"/>
          <w:szCs w:val="24"/>
        </w:rPr>
        <w:t xml:space="preserve">Az óvoda szeptembertől </w:t>
      </w:r>
      <w:r>
        <w:rPr>
          <w:rFonts w:asciiTheme="minorHAnsi" w:hAnsiTheme="minorHAnsi" w:cstheme="minorHAnsi"/>
          <w:sz w:val="24"/>
          <w:szCs w:val="24"/>
        </w:rPr>
        <w:t>nyit</w:t>
      </w:r>
      <w:r w:rsidR="00C01BED">
        <w:rPr>
          <w:rFonts w:asciiTheme="minorHAnsi" w:hAnsiTheme="minorHAnsi" w:cstheme="minorHAnsi"/>
          <w:sz w:val="24"/>
          <w:szCs w:val="24"/>
        </w:rPr>
        <w:t>otta</w:t>
      </w:r>
      <w:r>
        <w:rPr>
          <w:rFonts w:asciiTheme="minorHAnsi" w:hAnsiTheme="minorHAnsi" w:cstheme="minorHAnsi"/>
          <w:sz w:val="24"/>
          <w:szCs w:val="24"/>
        </w:rPr>
        <w:t xml:space="preserve"> meg kapuit</w:t>
      </w:r>
      <w:r w:rsidRPr="003C02FA">
        <w:rPr>
          <w:rFonts w:asciiTheme="minorHAnsi" w:hAnsiTheme="minorHAnsi" w:cstheme="minorHAnsi"/>
          <w:sz w:val="24"/>
          <w:szCs w:val="24"/>
        </w:rPr>
        <w:t xml:space="preserve"> a gyerekek</w:t>
      </w:r>
      <w:r>
        <w:rPr>
          <w:rFonts w:asciiTheme="minorHAnsi" w:hAnsiTheme="minorHAnsi" w:cstheme="minorHAnsi"/>
          <w:sz w:val="24"/>
          <w:szCs w:val="24"/>
        </w:rPr>
        <w:t xml:space="preserve"> előtt</w:t>
      </w:r>
      <w:r w:rsidRPr="003C02FA">
        <w:rPr>
          <w:rFonts w:asciiTheme="minorHAnsi" w:hAnsiTheme="minorHAnsi" w:cstheme="minorHAnsi"/>
          <w:sz w:val="24"/>
          <w:szCs w:val="24"/>
        </w:rPr>
        <w:t>, és három csoporttal indul</w:t>
      </w:r>
      <w:r w:rsidR="00C01BED">
        <w:rPr>
          <w:rFonts w:asciiTheme="minorHAnsi" w:hAnsiTheme="minorHAnsi" w:cstheme="minorHAnsi"/>
          <w:sz w:val="24"/>
          <w:szCs w:val="24"/>
        </w:rPr>
        <w:t>t</w:t>
      </w:r>
      <w:r w:rsidRPr="003C02FA">
        <w:rPr>
          <w:rFonts w:asciiTheme="minorHAnsi" w:hAnsiTheme="minorHAnsi" w:cstheme="minorHAnsi"/>
          <w:sz w:val="24"/>
          <w:szCs w:val="24"/>
        </w:rPr>
        <w:t xml:space="preserve"> el. A</w:t>
      </w:r>
      <w:r>
        <w:rPr>
          <w:rFonts w:asciiTheme="minorHAnsi" w:hAnsiTheme="minorHAnsi" w:cstheme="minorHAnsi"/>
          <w:sz w:val="24"/>
          <w:szCs w:val="24"/>
        </w:rPr>
        <w:t xml:space="preserve"> beruházásnak köszönhetően a</w:t>
      </w:r>
      <w:r w:rsidRPr="003C02FA">
        <w:rPr>
          <w:rFonts w:asciiTheme="minorHAnsi" w:hAnsiTheme="minorHAnsi" w:cstheme="minorHAnsi"/>
          <w:sz w:val="24"/>
          <w:szCs w:val="24"/>
        </w:rPr>
        <w:t>z új épületben minden csoport önálló házrészt, tágas, szép csoportszobát kapott</w:t>
      </w:r>
      <w:r>
        <w:rPr>
          <w:rFonts w:asciiTheme="minorHAnsi" w:hAnsiTheme="minorHAnsi" w:cstheme="minorHAnsi"/>
          <w:sz w:val="24"/>
          <w:szCs w:val="24"/>
        </w:rPr>
        <w:t>, de jutott hely a gazdasági, technikai funkcióknak is.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3DAB88CC" w14:textId="03557465" w:rsidR="002E1930" w:rsidRPr="003C02FA" w:rsidRDefault="002E1930" w:rsidP="003C02FA">
      <w:pPr>
        <w:jc w:val="both"/>
        <w:rPr>
          <w:rFonts w:asciiTheme="minorHAnsi" w:hAnsiTheme="minorHAnsi" w:cstheme="minorHAnsi"/>
          <w:sz w:val="24"/>
          <w:szCs w:val="24"/>
        </w:rPr>
      </w:pPr>
      <w:r w:rsidRPr="003C02FA">
        <w:rPr>
          <w:rFonts w:asciiTheme="minorHAnsi" w:hAnsiTheme="minorHAnsi" w:cstheme="minorHAnsi"/>
          <w:sz w:val="24"/>
          <w:szCs w:val="24"/>
        </w:rPr>
        <w:t xml:space="preserve">Az </w:t>
      </w:r>
      <w:r w:rsidR="002E4BAA">
        <w:rPr>
          <w:rFonts w:asciiTheme="minorHAnsi" w:hAnsiTheme="minorHAnsi" w:cstheme="minorHAnsi"/>
          <w:sz w:val="24"/>
          <w:szCs w:val="24"/>
        </w:rPr>
        <w:t xml:space="preserve">Dunamelléki Református Egyházkerületben </w:t>
      </w:r>
      <w:r w:rsidR="00AD6AD3">
        <w:rPr>
          <w:rFonts w:asciiTheme="minorHAnsi" w:hAnsiTheme="minorHAnsi" w:cstheme="minorHAnsi"/>
          <w:sz w:val="24"/>
          <w:szCs w:val="24"/>
        </w:rPr>
        <w:t>20</w:t>
      </w:r>
      <w:r w:rsidR="002E4BAA">
        <w:rPr>
          <w:rFonts w:asciiTheme="minorHAnsi" w:hAnsiTheme="minorHAnsi" w:cstheme="minorHAnsi"/>
          <w:sz w:val="24"/>
          <w:szCs w:val="24"/>
        </w:rPr>
        <w:t xml:space="preserve"> t</w:t>
      </w:r>
      <w:r w:rsidRPr="003C02FA">
        <w:rPr>
          <w:rFonts w:asciiTheme="minorHAnsi" w:hAnsiTheme="minorHAnsi" w:cstheme="minorHAnsi"/>
          <w:sz w:val="24"/>
          <w:szCs w:val="24"/>
        </w:rPr>
        <w:t>elepülése</w:t>
      </w:r>
      <w:r w:rsidR="002E4BAA">
        <w:rPr>
          <w:rFonts w:asciiTheme="minorHAnsi" w:hAnsiTheme="minorHAnsi" w:cstheme="minorHAnsi"/>
          <w:sz w:val="24"/>
          <w:szCs w:val="24"/>
        </w:rPr>
        <w:t>n történtek beruházások, melyeket</w:t>
      </w:r>
      <w:r w:rsidR="002E4BAA" w:rsidRPr="002E4BAA">
        <w:rPr>
          <w:rFonts w:asciiTheme="minorHAnsi" w:hAnsiTheme="minorHAnsi" w:cstheme="minorHAnsi"/>
          <w:sz w:val="24"/>
          <w:szCs w:val="24"/>
        </w:rPr>
        <w:t xml:space="preserve"> </w:t>
      </w:r>
      <w:r w:rsidR="002E4BAA" w:rsidRPr="003C02FA">
        <w:rPr>
          <w:rFonts w:asciiTheme="minorHAnsi" w:hAnsiTheme="minorHAnsi" w:cstheme="minorHAnsi"/>
          <w:sz w:val="24"/>
          <w:szCs w:val="24"/>
        </w:rPr>
        <w:t>összesen 13 milliárd forint</w:t>
      </w:r>
      <w:r w:rsidR="002E4BAA">
        <w:rPr>
          <w:rFonts w:asciiTheme="minorHAnsi" w:hAnsiTheme="minorHAnsi" w:cstheme="minorHAnsi"/>
          <w:sz w:val="24"/>
          <w:szCs w:val="24"/>
        </w:rPr>
        <w:t>tal</w:t>
      </w:r>
      <w:r w:rsidR="002E4BAA" w:rsidRPr="003C02FA">
        <w:rPr>
          <w:rFonts w:asciiTheme="minorHAnsi" w:hAnsiTheme="minorHAnsi" w:cstheme="minorHAnsi"/>
          <w:sz w:val="24"/>
          <w:szCs w:val="24"/>
        </w:rPr>
        <w:t xml:space="preserve"> támogat</w:t>
      </w:r>
      <w:r w:rsidR="002E4BAA">
        <w:rPr>
          <w:rFonts w:asciiTheme="minorHAnsi" w:hAnsiTheme="minorHAnsi" w:cstheme="minorHAnsi"/>
          <w:sz w:val="24"/>
          <w:szCs w:val="24"/>
        </w:rPr>
        <w:t>ott Magyarország Kormánya</w:t>
      </w:r>
      <w:r w:rsidRPr="003C02FA">
        <w:rPr>
          <w:rFonts w:asciiTheme="minorHAnsi" w:hAnsiTheme="minorHAnsi" w:cstheme="minorHAnsi"/>
          <w:sz w:val="24"/>
          <w:szCs w:val="24"/>
        </w:rPr>
        <w:t>:</w:t>
      </w:r>
      <w:r w:rsidR="003C02FA" w:rsidRPr="003C02FA">
        <w:rPr>
          <w:rFonts w:asciiTheme="minorHAnsi" w:hAnsiTheme="minorHAnsi" w:cstheme="minorHAnsi"/>
          <w:sz w:val="24"/>
          <w:szCs w:val="24"/>
        </w:rPr>
        <w:t xml:space="preserve"> Budapest</w:t>
      </w:r>
      <w:r w:rsidR="003C02FA">
        <w:rPr>
          <w:rFonts w:asciiTheme="minorHAnsi" w:hAnsiTheme="minorHAnsi" w:cstheme="minorHAnsi"/>
          <w:sz w:val="24"/>
          <w:szCs w:val="24"/>
        </w:rPr>
        <w:t>,</w:t>
      </w:r>
      <w:r w:rsidR="003C02FA" w:rsidRPr="003C02FA">
        <w:rPr>
          <w:rFonts w:asciiTheme="minorHAnsi" w:hAnsiTheme="minorHAnsi" w:cstheme="minorHAnsi"/>
          <w:sz w:val="24"/>
          <w:szCs w:val="24"/>
        </w:rPr>
        <w:t xml:space="preserve"> Biatorbágy, Bicske</w:t>
      </w:r>
      <w:r w:rsidR="003C02FA">
        <w:rPr>
          <w:rFonts w:asciiTheme="minorHAnsi" w:hAnsiTheme="minorHAnsi" w:cstheme="minorHAnsi"/>
          <w:sz w:val="24"/>
          <w:szCs w:val="24"/>
        </w:rPr>
        <w:t>,</w:t>
      </w:r>
      <w:r w:rsidR="003C02FA" w:rsidRPr="003C02FA">
        <w:rPr>
          <w:rFonts w:asciiTheme="minorHAnsi" w:hAnsiTheme="minorHAnsi" w:cstheme="minorHAnsi"/>
          <w:sz w:val="24"/>
          <w:szCs w:val="24"/>
        </w:rPr>
        <w:t xml:space="preserve"> Csákvár</w:t>
      </w:r>
      <w:r w:rsidR="003C02FA">
        <w:rPr>
          <w:rFonts w:asciiTheme="minorHAnsi" w:hAnsiTheme="minorHAnsi" w:cstheme="minorHAnsi"/>
          <w:sz w:val="24"/>
          <w:szCs w:val="24"/>
        </w:rPr>
        <w:t>,</w:t>
      </w:r>
      <w:r w:rsidR="003C02FA" w:rsidRPr="003C02FA">
        <w:rPr>
          <w:rFonts w:asciiTheme="minorHAnsi" w:hAnsiTheme="minorHAnsi" w:cstheme="minorHAnsi"/>
          <w:sz w:val="24"/>
          <w:szCs w:val="24"/>
        </w:rPr>
        <w:t xml:space="preserve"> Dabas</w:t>
      </w:r>
      <w:r w:rsidR="003C02FA">
        <w:rPr>
          <w:rFonts w:asciiTheme="minorHAnsi" w:hAnsiTheme="minorHAnsi" w:cstheme="minorHAnsi"/>
          <w:sz w:val="24"/>
          <w:szCs w:val="24"/>
        </w:rPr>
        <w:t>,</w:t>
      </w:r>
      <w:r w:rsidR="003C02FA" w:rsidRPr="003C02FA">
        <w:rPr>
          <w:rFonts w:asciiTheme="minorHAnsi" w:hAnsiTheme="minorHAnsi" w:cstheme="minorHAnsi"/>
          <w:sz w:val="24"/>
          <w:szCs w:val="24"/>
        </w:rPr>
        <w:t xml:space="preserve"> Dombóvár</w:t>
      </w:r>
      <w:r w:rsidR="003C02FA">
        <w:rPr>
          <w:rFonts w:asciiTheme="minorHAnsi" w:hAnsiTheme="minorHAnsi" w:cstheme="minorHAnsi"/>
          <w:sz w:val="24"/>
          <w:szCs w:val="24"/>
        </w:rPr>
        <w:t xml:space="preserve">, </w:t>
      </w:r>
      <w:r w:rsidR="003C02FA" w:rsidRPr="003C02FA">
        <w:rPr>
          <w:rFonts w:asciiTheme="minorHAnsi" w:hAnsiTheme="minorHAnsi" w:cstheme="minorHAnsi"/>
          <w:sz w:val="24"/>
          <w:szCs w:val="24"/>
        </w:rPr>
        <w:t>Dunaharaszti</w:t>
      </w:r>
      <w:r w:rsidR="003C02FA">
        <w:rPr>
          <w:rFonts w:asciiTheme="minorHAnsi" w:hAnsiTheme="minorHAnsi" w:cstheme="minorHAnsi"/>
          <w:sz w:val="24"/>
          <w:szCs w:val="24"/>
        </w:rPr>
        <w:t>,</w:t>
      </w:r>
      <w:r w:rsidR="003C02FA" w:rsidRPr="003C02FA">
        <w:rPr>
          <w:rFonts w:asciiTheme="minorHAnsi" w:hAnsiTheme="minorHAnsi" w:cstheme="minorHAnsi"/>
          <w:sz w:val="24"/>
          <w:szCs w:val="24"/>
        </w:rPr>
        <w:t xml:space="preserve"> Erdőkertes</w:t>
      </w:r>
      <w:r w:rsidR="003C02FA">
        <w:rPr>
          <w:rFonts w:asciiTheme="minorHAnsi" w:hAnsiTheme="minorHAnsi" w:cstheme="minorHAnsi"/>
          <w:sz w:val="24"/>
          <w:szCs w:val="24"/>
        </w:rPr>
        <w:t>,</w:t>
      </w:r>
      <w:r w:rsidR="003C02FA" w:rsidRPr="003C02FA">
        <w:rPr>
          <w:rFonts w:asciiTheme="minorHAnsi" w:hAnsiTheme="minorHAnsi" w:cstheme="minorHAnsi"/>
          <w:sz w:val="24"/>
          <w:szCs w:val="24"/>
        </w:rPr>
        <w:t xml:space="preserve"> Érd</w:t>
      </w:r>
      <w:r w:rsidR="003C02FA">
        <w:rPr>
          <w:rFonts w:asciiTheme="minorHAnsi" w:hAnsiTheme="minorHAnsi" w:cstheme="minorHAnsi"/>
          <w:sz w:val="24"/>
          <w:szCs w:val="24"/>
        </w:rPr>
        <w:t>,</w:t>
      </w:r>
      <w:r w:rsidR="003C02FA" w:rsidRPr="003C02FA">
        <w:rPr>
          <w:rFonts w:asciiTheme="minorHAnsi" w:hAnsiTheme="minorHAnsi" w:cstheme="minorHAnsi"/>
          <w:sz w:val="24"/>
          <w:szCs w:val="24"/>
        </w:rPr>
        <w:t xml:space="preserve"> Gárdony</w:t>
      </w:r>
      <w:r w:rsidR="003C02FA">
        <w:rPr>
          <w:rFonts w:asciiTheme="minorHAnsi" w:hAnsiTheme="minorHAnsi" w:cstheme="minorHAnsi"/>
          <w:sz w:val="24"/>
          <w:szCs w:val="24"/>
        </w:rPr>
        <w:t>,</w:t>
      </w:r>
      <w:r w:rsidR="003C02FA" w:rsidRPr="003C02FA">
        <w:rPr>
          <w:rFonts w:asciiTheme="minorHAnsi" w:hAnsiTheme="minorHAnsi" w:cstheme="minorHAnsi"/>
          <w:sz w:val="24"/>
          <w:szCs w:val="24"/>
        </w:rPr>
        <w:t xml:space="preserve"> Gödöllő</w:t>
      </w:r>
      <w:r w:rsidR="003C02FA">
        <w:rPr>
          <w:rFonts w:asciiTheme="minorHAnsi" w:hAnsiTheme="minorHAnsi" w:cstheme="minorHAnsi"/>
          <w:sz w:val="24"/>
          <w:szCs w:val="24"/>
        </w:rPr>
        <w:t>,</w:t>
      </w:r>
      <w:r w:rsidR="003C02FA" w:rsidRPr="003C02FA">
        <w:rPr>
          <w:rFonts w:asciiTheme="minorHAnsi" w:hAnsiTheme="minorHAnsi" w:cstheme="minorHAnsi"/>
          <w:sz w:val="24"/>
          <w:szCs w:val="24"/>
        </w:rPr>
        <w:t xml:space="preserve"> Gyömrő</w:t>
      </w:r>
      <w:r w:rsidR="003C02FA">
        <w:rPr>
          <w:rFonts w:asciiTheme="minorHAnsi" w:hAnsiTheme="minorHAnsi" w:cstheme="minorHAnsi"/>
          <w:sz w:val="24"/>
          <w:szCs w:val="24"/>
        </w:rPr>
        <w:t>,</w:t>
      </w:r>
      <w:r w:rsidR="003C02FA" w:rsidRPr="003C02FA">
        <w:rPr>
          <w:rFonts w:asciiTheme="minorHAnsi" w:hAnsiTheme="minorHAnsi" w:cstheme="minorHAnsi"/>
          <w:sz w:val="24"/>
          <w:szCs w:val="24"/>
        </w:rPr>
        <w:t xml:space="preserve"> Halásztelek</w:t>
      </w:r>
      <w:r w:rsidR="003C02FA">
        <w:rPr>
          <w:rFonts w:asciiTheme="minorHAnsi" w:hAnsiTheme="minorHAnsi" w:cstheme="minorHAnsi"/>
          <w:sz w:val="24"/>
          <w:szCs w:val="24"/>
        </w:rPr>
        <w:t xml:space="preserve">, </w:t>
      </w:r>
      <w:r w:rsidR="003C02FA" w:rsidRPr="003C02FA">
        <w:rPr>
          <w:rFonts w:asciiTheme="minorHAnsi" w:hAnsiTheme="minorHAnsi" w:cstheme="minorHAnsi"/>
          <w:sz w:val="24"/>
          <w:szCs w:val="24"/>
        </w:rPr>
        <w:t>Kunszentmiklós, Lovasberény, Pécs, Szentendre, Szigetszentmiklós, Tabajd, Zsámbék.</w:t>
      </w:r>
      <w:r w:rsidRPr="003C02FA">
        <w:rPr>
          <w:rFonts w:asciiTheme="minorHAnsi" w:hAnsiTheme="minorHAnsi" w:cstheme="minorHAnsi"/>
          <w:sz w:val="24"/>
          <w:szCs w:val="24"/>
        </w:rPr>
        <w:t xml:space="preserve"> A</w:t>
      </w:r>
      <w:r w:rsidR="002E4BAA">
        <w:rPr>
          <w:rFonts w:asciiTheme="minorHAnsi" w:hAnsiTheme="minorHAnsi" w:cstheme="minorHAnsi"/>
          <w:sz w:val="24"/>
          <w:szCs w:val="24"/>
        </w:rPr>
        <w:t>z e</w:t>
      </w:r>
      <w:r w:rsidRPr="003C02FA">
        <w:rPr>
          <w:rFonts w:asciiTheme="minorHAnsi" w:hAnsiTheme="minorHAnsi" w:cstheme="minorHAnsi"/>
          <w:sz w:val="24"/>
          <w:szCs w:val="24"/>
        </w:rPr>
        <w:t xml:space="preserve">gyházkerületben </w:t>
      </w:r>
    </w:p>
    <w:p w14:paraId="2E34F2C7" w14:textId="2269A5DE" w:rsidR="0056149D" w:rsidRPr="003C02FA" w:rsidRDefault="0056149D" w:rsidP="0070524B">
      <w:pPr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  <w:lang w:eastAsia="hu-HU"/>
        </w:rPr>
      </w:pPr>
      <w:r w:rsidRPr="003C02FA">
        <w:rPr>
          <w:rFonts w:ascii="Calibri" w:hAnsi="Calibri" w:cs="Calibri"/>
          <w:sz w:val="24"/>
          <w:szCs w:val="24"/>
          <w:lang w:eastAsia="hu-HU"/>
        </w:rPr>
        <w:t xml:space="preserve">A Magyarországi Református Egyház Országos Óvoda Programja 2018-ban indult el, </w:t>
      </w:r>
      <w:r w:rsidR="00CD0A5F" w:rsidRPr="003C02FA">
        <w:rPr>
          <w:rFonts w:ascii="Calibri" w:hAnsi="Calibri" w:cs="Calibri"/>
          <w:sz w:val="24"/>
          <w:szCs w:val="24"/>
          <w:lang w:eastAsia="hu-HU"/>
        </w:rPr>
        <w:t xml:space="preserve">a 35 milliárd forintos összköltségű fejlesztések </w:t>
      </w:r>
      <w:r w:rsidRPr="003C02FA">
        <w:rPr>
          <w:rFonts w:ascii="Calibri" w:hAnsi="Calibri" w:cs="Calibri"/>
          <w:sz w:val="24"/>
          <w:szCs w:val="24"/>
          <w:lang w:eastAsia="hu-HU"/>
        </w:rPr>
        <w:t>eredményeképpen hazánkban 66 beruházás valósult meg, közülük 46 helyszínen épült új intézmény, 18 helyszínen már meglévő épület felújítása, korszerűsítése történt, két helyszínen a teljes külső és belső eszközpark</w:t>
      </w:r>
      <w:r w:rsidR="002E4BAA">
        <w:rPr>
          <w:rFonts w:ascii="Calibri" w:hAnsi="Calibri" w:cs="Calibri"/>
          <w:sz w:val="24"/>
          <w:szCs w:val="24"/>
          <w:lang w:eastAsia="hu-HU"/>
        </w:rPr>
        <w:t>ot cserélték le</w:t>
      </w:r>
      <w:r w:rsidRPr="003C02FA">
        <w:rPr>
          <w:rFonts w:ascii="Calibri" w:hAnsi="Calibri" w:cs="Calibri"/>
          <w:sz w:val="24"/>
          <w:szCs w:val="24"/>
          <w:lang w:eastAsia="hu-HU"/>
        </w:rPr>
        <w:t>.</w:t>
      </w:r>
    </w:p>
    <w:p w14:paraId="40528247" w14:textId="2BFA5220" w:rsidR="00B2753A" w:rsidRPr="00B15CB9" w:rsidRDefault="00B2753A" w:rsidP="00B2753A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b/>
          <w:bCs/>
          <w:sz w:val="24"/>
          <w:szCs w:val="24"/>
          <w:lang w:eastAsia="hu-HU"/>
        </w:rPr>
      </w:pPr>
      <w:r w:rsidRPr="00B15CB9">
        <w:rPr>
          <w:rFonts w:ascii="Calibri" w:hAnsi="Calibri" w:cs="Arial"/>
          <w:b/>
          <w:bCs/>
          <w:sz w:val="24"/>
          <w:szCs w:val="24"/>
          <w:lang w:eastAsia="hu-HU"/>
        </w:rPr>
        <w:lastRenderedPageBreak/>
        <w:t>A</w:t>
      </w:r>
      <w:r w:rsidR="00F731C9">
        <w:rPr>
          <w:rFonts w:ascii="Calibri" w:hAnsi="Calibri" w:cs="Arial"/>
          <w:b/>
          <w:bCs/>
          <w:sz w:val="24"/>
          <w:szCs w:val="24"/>
          <w:lang w:eastAsia="hu-HU"/>
        </w:rPr>
        <w:t xml:space="preserve"> bicskei</w:t>
      </w:r>
      <w:r w:rsidRPr="00B15CB9">
        <w:rPr>
          <w:rFonts w:ascii="Calibri" w:hAnsi="Calibri" w:cs="Arial"/>
          <w:b/>
          <w:bCs/>
          <w:sz w:val="24"/>
          <w:szCs w:val="24"/>
          <w:lang w:eastAsia="hu-HU"/>
        </w:rPr>
        <w:t xml:space="preserve"> ünnepségen levetített kisfilm, a rendezvényen készült fotók és videó </w:t>
      </w:r>
      <w:r w:rsidR="00B15CB9" w:rsidRPr="00B15CB9">
        <w:rPr>
          <w:rFonts w:ascii="Calibri" w:hAnsi="Calibri" w:cs="Arial"/>
          <w:b/>
          <w:bCs/>
          <w:sz w:val="24"/>
          <w:szCs w:val="24"/>
          <w:lang w:eastAsia="hu-HU"/>
        </w:rPr>
        <w:t>az alábbi linkről tölthető</w:t>
      </w:r>
      <w:r w:rsidRPr="00B15CB9">
        <w:rPr>
          <w:rFonts w:ascii="Calibri" w:hAnsi="Calibri" w:cs="Arial"/>
          <w:b/>
          <w:bCs/>
          <w:sz w:val="24"/>
          <w:szCs w:val="24"/>
          <w:lang w:eastAsia="hu-HU"/>
        </w:rPr>
        <w:t xml:space="preserve"> </w:t>
      </w:r>
      <w:r w:rsidR="00801364">
        <w:rPr>
          <w:rFonts w:ascii="Calibri" w:hAnsi="Calibri" w:cs="Arial"/>
          <w:b/>
          <w:bCs/>
          <w:sz w:val="24"/>
          <w:szCs w:val="24"/>
          <w:lang w:eastAsia="hu-HU"/>
        </w:rPr>
        <w:t xml:space="preserve">le, </w:t>
      </w:r>
      <w:r w:rsidRPr="00B15CB9">
        <w:rPr>
          <w:rFonts w:ascii="Calibri" w:hAnsi="Calibri" w:cs="Arial"/>
          <w:b/>
          <w:bCs/>
          <w:sz w:val="24"/>
          <w:szCs w:val="24"/>
          <w:lang w:eastAsia="hu-HU"/>
        </w:rPr>
        <w:t>és szabadon felhasználható:</w:t>
      </w:r>
    </w:p>
    <w:p w14:paraId="305F927A" w14:textId="77777777" w:rsidR="00D04E00" w:rsidRPr="00D04E00" w:rsidRDefault="00D04E00" w:rsidP="00B2753A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b/>
          <w:bCs/>
          <w:sz w:val="24"/>
          <w:szCs w:val="24"/>
          <w:lang w:eastAsia="hu-HU"/>
        </w:rPr>
      </w:pPr>
    </w:p>
    <w:p w14:paraId="385CAA4C" w14:textId="2FECF429" w:rsidR="00D80081" w:rsidRPr="00B15CB9" w:rsidRDefault="00D04E00" w:rsidP="00B2753A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sz w:val="24"/>
          <w:szCs w:val="24"/>
          <w:lang w:eastAsia="hu-HU"/>
        </w:rPr>
      </w:pPr>
      <w:r w:rsidRPr="00B15CB9">
        <w:rPr>
          <w:rFonts w:ascii="Calibri" w:hAnsi="Calibri" w:cs="Arial"/>
          <w:sz w:val="24"/>
          <w:szCs w:val="24"/>
          <w:lang w:eastAsia="hu-HU"/>
        </w:rPr>
        <w:t>https://drive.google.com/drive/folders/1HmnGOkW7SmK-Qs9JNm8c1ic-GFt6ZE7F</w:t>
      </w:r>
    </w:p>
    <w:p w14:paraId="55FDEA8B" w14:textId="005C7AB3" w:rsidR="00B2753A" w:rsidRPr="00D04E00" w:rsidRDefault="00B2753A" w:rsidP="00B2753A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b/>
          <w:sz w:val="24"/>
          <w:szCs w:val="24"/>
          <w:lang w:eastAsia="hu-HU"/>
        </w:rPr>
      </w:pPr>
    </w:p>
    <w:p w14:paraId="091BB489" w14:textId="77777777" w:rsidR="00AA56D0" w:rsidRPr="00B15CB9" w:rsidRDefault="00B2753A" w:rsidP="00B2753A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sz w:val="24"/>
          <w:szCs w:val="24"/>
          <w:lang w:eastAsia="hu-HU"/>
        </w:rPr>
      </w:pPr>
      <w:r w:rsidRPr="00D04E00">
        <w:rPr>
          <w:rFonts w:ascii="Calibri" w:hAnsi="Calibri" w:cs="Arial"/>
          <w:b/>
          <w:bCs/>
          <w:sz w:val="24"/>
          <w:szCs w:val="24"/>
          <w:lang w:eastAsia="hu-HU"/>
        </w:rPr>
        <w:t xml:space="preserve">Részletes információk az Országos Óvoda Program honlapján olvashatóak: </w:t>
      </w:r>
      <w:hyperlink r:id="rId8" w:history="1">
        <w:r w:rsidR="00B33486" w:rsidRPr="00B15CB9">
          <w:rPr>
            <w:rStyle w:val="Hiperhivatkozs"/>
            <w:rFonts w:ascii="Calibri" w:hAnsi="Calibri" w:cs="Arial"/>
            <w:color w:val="auto"/>
            <w:sz w:val="24"/>
            <w:szCs w:val="24"/>
            <w:lang w:eastAsia="hu-HU"/>
          </w:rPr>
          <w:t>http://www.orszagosovodaprogram.hu/</w:t>
        </w:r>
      </w:hyperlink>
    </w:p>
    <w:p w14:paraId="06E99DAD" w14:textId="77777777" w:rsidR="00AA56D0" w:rsidRPr="00D04E00" w:rsidRDefault="00AA56D0" w:rsidP="007370A6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b/>
          <w:bCs/>
          <w:color w:val="FF0000"/>
          <w:sz w:val="24"/>
          <w:szCs w:val="24"/>
          <w:lang w:eastAsia="hu-HU"/>
        </w:rPr>
      </w:pPr>
    </w:p>
    <w:p w14:paraId="4B52A846" w14:textId="77777777" w:rsidR="00DA12B7" w:rsidRPr="00D04E00" w:rsidRDefault="008C5976" w:rsidP="007370A6">
      <w:pPr>
        <w:shd w:val="clear" w:color="auto" w:fill="FFFFFF"/>
        <w:jc w:val="both"/>
        <w:textAlignment w:val="top"/>
        <w:rPr>
          <w:rFonts w:ascii="Calibri" w:hAnsi="Calibri" w:cs="Arial"/>
          <w:b/>
          <w:sz w:val="24"/>
          <w:szCs w:val="24"/>
          <w:lang w:eastAsia="hu-HU"/>
        </w:rPr>
      </w:pPr>
      <w:r w:rsidRPr="00D04E00">
        <w:rPr>
          <w:rFonts w:ascii="Calibri" w:hAnsi="Calibri" w:cs="Arial"/>
          <w:b/>
          <w:sz w:val="24"/>
          <w:szCs w:val="24"/>
          <w:lang w:eastAsia="hu-HU"/>
        </w:rPr>
        <w:t>Interjúegyeztetés, további sajtóinformációk:</w:t>
      </w:r>
    </w:p>
    <w:p w14:paraId="3D0E68A3" w14:textId="77777777" w:rsidR="00DA12B7" w:rsidRPr="00D04E00" w:rsidRDefault="0005275E" w:rsidP="007370A6">
      <w:pPr>
        <w:shd w:val="clear" w:color="auto" w:fill="FFFFFF"/>
        <w:jc w:val="both"/>
        <w:textAlignment w:val="top"/>
        <w:rPr>
          <w:rFonts w:ascii="Calibri" w:hAnsi="Calibri" w:cs="Arial"/>
          <w:sz w:val="24"/>
          <w:szCs w:val="24"/>
          <w:lang w:eastAsia="hu-HU"/>
        </w:rPr>
      </w:pPr>
      <w:r w:rsidRPr="00D04E00">
        <w:rPr>
          <w:rFonts w:ascii="Calibri" w:hAnsi="Calibri" w:cs="Arial"/>
          <w:sz w:val="24"/>
          <w:szCs w:val="24"/>
          <w:lang w:eastAsia="hu-HU"/>
        </w:rPr>
        <w:t>Szabó Mária</w:t>
      </w:r>
    </w:p>
    <w:p w14:paraId="6CD0FB92" w14:textId="77777777" w:rsidR="00AB6BB9" w:rsidRPr="00D04E00" w:rsidRDefault="00AB6BB9" w:rsidP="007370A6">
      <w:pPr>
        <w:shd w:val="clear" w:color="auto" w:fill="FFFFFF"/>
        <w:jc w:val="both"/>
        <w:textAlignment w:val="top"/>
        <w:rPr>
          <w:rFonts w:ascii="Calibri" w:hAnsi="Calibri" w:cs="Arial"/>
          <w:sz w:val="24"/>
          <w:szCs w:val="24"/>
          <w:lang w:eastAsia="hu-HU"/>
        </w:rPr>
      </w:pPr>
      <w:r w:rsidRPr="00D04E00">
        <w:rPr>
          <w:rFonts w:ascii="Calibri" w:hAnsi="Calibri" w:cs="Arial"/>
          <w:sz w:val="24"/>
          <w:szCs w:val="24"/>
          <w:lang w:eastAsia="hu-HU"/>
        </w:rPr>
        <w:t>+36 30</w:t>
      </w:r>
      <w:r w:rsidR="000E6DB4" w:rsidRPr="00D04E00">
        <w:rPr>
          <w:rFonts w:ascii="Calibri" w:hAnsi="Calibri" w:cs="Arial"/>
          <w:sz w:val="24"/>
          <w:szCs w:val="24"/>
          <w:lang w:eastAsia="hu-HU"/>
        </w:rPr>
        <w:t> 832-66-11</w:t>
      </w:r>
    </w:p>
    <w:p w14:paraId="284FFF62" w14:textId="77777777" w:rsidR="00DE0077" w:rsidRPr="00D04E00" w:rsidRDefault="0005275E" w:rsidP="00733B36">
      <w:pPr>
        <w:shd w:val="clear" w:color="auto" w:fill="FFFFFF"/>
        <w:jc w:val="both"/>
        <w:textAlignment w:val="top"/>
        <w:rPr>
          <w:rFonts w:ascii="Calibri" w:hAnsi="Calibri"/>
          <w:sz w:val="24"/>
          <w:szCs w:val="24"/>
        </w:rPr>
      </w:pPr>
      <w:r w:rsidRPr="00D04E00">
        <w:rPr>
          <w:rFonts w:ascii="Calibri" w:hAnsi="Calibri" w:cs="Arial"/>
          <w:sz w:val="24"/>
          <w:szCs w:val="24"/>
          <w:lang w:eastAsia="hu-HU"/>
        </w:rPr>
        <w:t>szabo</w:t>
      </w:r>
      <w:r w:rsidR="00DA12B7" w:rsidRPr="00D04E00">
        <w:rPr>
          <w:rFonts w:ascii="Calibri" w:hAnsi="Calibri" w:cs="Arial"/>
          <w:sz w:val="24"/>
          <w:szCs w:val="24"/>
          <w:lang w:eastAsia="hu-HU"/>
        </w:rPr>
        <w:t>@preport.eu</w:t>
      </w:r>
    </w:p>
    <w:sectPr w:rsidR="00DE0077" w:rsidRPr="00D04E00" w:rsidSect="00DA12B7">
      <w:headerReference w:type="default" r:id="rId9"/>
      <w:pgSz w:w="11900" w:h="16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14A6" w14:textId="77777777" w:rsidR="001A2126" w:rsidRDefault="001A2126" w:rsidP="007511FE">
      <w:r>
        <w:separator/>
      </w:r>
    </w:p>
  </w:endnote>
  <w:endnote w:type="continuationSeparator" w:id="0">
    <w:p w14:paraId="474BF5FF" w14:textId="77777777" w:rsidR="001A2126" w:rsidRDefault="001A2126" w:rsidP="0075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8732" w14:textId="77777777" w:rsidR="001A2126" w:rsidRDefault="001A2126" w:rsidP="007511FE">
      <w:r>
        <w:separator/>
      </w:r>
    </w:p>
  </w:footnote>
  <w:footnote w:type="continuationSeparator" w:id="0">
    <w:p w14:paraId="47C2ADBE" w14:textId="77777777" w:rsidR="001A2126" w:rsidRDefault="001A2126" w:rsidP="0075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B667" w14:textId="77777777" w:rsidR="00A663F6" w:rsidRDefault="00A663F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120E426" wp14:editId="25DD6E08">
          <wp:simplePos x="0" y="0"/>
          <wp:positionH relativeFrom="column">
            <wp:posOffset>-871220</wp:posOffset>
          </wp:positionH>
          <wp:positionV relativeFrom="paragraph">
            <wp:posOffset>-392430</wp:posOffset>
          </wp:positionV>
          <wp:extent cx="7505700" cy="164465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64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31"/>
    <w:multiLevelType w:val="hybridMultilevel"/>
    <w:tmpl w:val="291EE6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1F52"/>
    <w:multiLevelType w:val="hybridMultilevel"/>
    <w:tmpl w:val="609010DE"/>
    <w:lvl w:ilvl="0" w:tplc="4C12AF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76E3E"/>
    <w:multiLevelType w:val="hybridMultilevel"/>
    <w:tmpl w:val="15966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75613">
    <w:abstractNumId w:val="1"/>
  </w:num>
  <w:num w:numId="2" w16cid:durableId="519659008">
    <w:abstractNumId w:val="0"/>
  </w:num>
  <w:num w:numId="3" w16cid:durableId="828256615">
    <w:abstractNumId w:val="0"/>
  </w:num>
  <w:num w:numId="4" w16cid:durableId="523714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76"/>
    <w:rsid w:val="00000A1B"/>
    <w:rsid w:val="00023DA4"/>
    <w:rsid w:val="000437E6"/>
    <w:rsid w:val="0005275E"/>
    <w:rsid w:val="0006201B"/>
    <w:rsid w:val="000A0D65"/>
    <w:rsid w:val="000E38B9"/>
    <w:rsid w:val="000E4571"/>
    <w:rsid w:val="000E6451"/>
    <w:rsid w:val="000E6DB4"/>
    <w:rsid w:val="000F25D2"/>
    <w:rsid w:val="00114DC8"/>
    <w:rsid w:val="00114F2E"/>
    <w:rsid w:val="001321FA"/>
    <w:rsid w:val="001622DA"/>
    <w:rsid w:val="00170F48"/>
    <w:rsid w:val="00184B9D"/>
    <w:rsid w:val="00190BD7"/>
    <w:rsid w:val="001A2126"/>
    <w:rsid w:val="001B5BA9"/>
    <w:rsid w:val="001B6554"/>
    <w:rsid w:val="001C0A4D"/>
    <w:rsid w:val="001C6FB2"/>
    <w:rsid w:val="001D2302"/>
    <w:rsid w:val="001D554C"/>
    <w:rsid w:val="00214E0D"/>
    <w:rsid w:val="00220C2F"/>
    <w:rsid w:val="00232A60"/>
    <w:rsid w:val="00240A13"/>
    <w:rsid w:val="002C1E1E"/>
    <w:rsid w:val="002D66A3"/>
    <w:rsid w:val="002E1930"/>
    <w:rsid w:val="002E4BAA"/>
    <w:rsid w:val="002F503B"/>
    <w:rsid w:val="003327B1"/>
    <w:rsid w:val="0034303D"/>
    <w:rsid w:val="00344975"/>
    <w:rsid w:val="0036113C"/>
    <w:rsid w:val="003A3DF8"/>
    <w:rsid w:val="003B233B"/>
    <w:rsid w:val="003C02FA"/>
    <w:rsid w:val="003C1DEB"/>
    <w:rsid w:val="003D3129"/>
    <w:rsid w:val="003D6747"/>
    <w:rsid w:val="003E1E4F"/>
    <w:rsid w:val="003E3B9A"/>
    <w:rsid w:val="003F4FED"/>
    <w:rsid w:val="00404D18"/>
    <w:rsid w:val="00447271"/>
    <w:rsid w:val="00463119"/>
    <w:rsid w:val="00471004"/>
    <w:rsid w:val="0048064C"/>
    <w:rsid w:val="00481449"/>
    <w:rsid w:val="00496B06"/>
    <w:rsid w:val="00497ECA"/>
    <w:rsid w:val="004A1676"/>
    <w:rsid w:val="004B1765"/>
    <w:rsid w:val="00507388"/>
    <w:rsid w:val="00516836"/>
    <w:rsid w:val="00541687"/>
    <w:rsid w:val="00547A4D"/>
    <w:rsid w:val="0055230B"/>
    <w:rsid w:val="00553557"/>
    <w:rsid w:val="005576CA"/>
    <w:rsid w:val="0056149D"/>
    <w:rsid w:val="005679CA"/>
    <w:rsid w:val="00580DDA"/>
    <w:rsid w:val="0058795C"/>
    <w:rsid w:val="005A1262"/>
    <w:rsid w:val="005A6D50"/>
    <w:rsid w:val="005B285B"/>
    <w:rsid w:val="00604CF7"/>
    <w:rsid w:val="00606531"/>
    <w:rsid w:val="0062195D"/>
    <w:rsid w:val="006324AA"/>
    <w:rsid w:val="00634EE7"/>
    <w:rsid w:val="006368C7"/>
    <w:rsid w:val="00640C64"/>
    <w:rsid w:val="00647937"/>
    <w:rsid w:val="00664C0D"/>
    <w:rsid w:val="00677D7D"/>
    <w:rsid w:val="006A61E4"/>
    <w:rsid w:val="006C54C4"/>
    <w:rsid w:val="006D11A2"/>
    <w:rsid w:val="006E4B93"/>
    <w:rsid w:val="006F03E5"/>
    <w:rsid w:val="0070524B"/>
    <w:rsid w:val="00733B36"/>
    <w:rsid w:val="007370A6"/>
    <w:rsid w:val="00737D56"/>
    <w:rsid w:val="0074238D"/>
    <w:rsid w:val="00744178"/>
    <w:rsid w:val="007511FE"/>
    <w:rsid w:val="007644CB"/>
    <w:rsid w:val="00772E79"/>
    <w:rsid w:val="007771EB"/>
    <w:rsid w:val="00792527"/>
    <w:rsid w:val="007B5A65"/>
    <w:rsid w:val="007C6A91"/>
    <w:rsid w:val="007E6C4B"/>
    <w:rsid w:val="00801364"/>
    <w:rsid w:val="00812D35"/>
    <w:rsid w:val="00813DCC"/>
    <w:rsid w:val="0084304D"/>
    <w:rsid w:val="008568EE"/>
    <w:rsid w:val="00864F89"/>
    <w:rsid w:val="00877D20"/>
    <w:rsid w:val="00883A7B"/>
    <w:rsid w:val="00886B1A"/>
    <w:rsid w:val="0088766A"/>
    <w:rsid w:val="00893613"/>
    <w:rsid w:val="00897C01"/>
    <w:rsid w:val="008C5976"/>
    <w:rsid w:val="008D0F67"/>
    <w:rsid w:val="00934BA1"/>
    <w:rsid w:val="00943533"/>
    <w:rsid w:val="00962333"/>
    <w:rsid w:val="0096594D"/>
    <w:rsid w:val="0097155F"/>
    <w:rsid w:val="00974231"/>
    <w:rsid w:val="00981476"/>
    <w:rsid w:val="009E2332"/>
    <w:rsid w:val="009F5B17"/>
    <w:rsid w:val="00A0779B"/>
    <w:rsid w:val="00A33767"/>
    <w:rsid w:val="00A33BA1"/>
    <w:rsid w:val="00A612B3"/>
    <w:rsid w:val="00A65CEE"/>
    <w:rsid w:val="00A663F6"/>
    <w:rsid w:val="00AA56D0"/>
    <w:rsid w:val="00AB0756"/>
    <w:rsid w:val="00AB6BB9"/>
    <w:rsid w:val="00AD13BA"/>
    <w:rsid w:val="00AD6AD3"/>
    <w:rsid w:val="00AE2A46"/>
    <w:rsid w:val="00AE39D2"/>
    <w:rsid w:val="00B04B05"/>
    <w:rsid w:val="00B15CB9"/>
    <w:rsid w:val="00B21455"/>
    <w:rsid w:val="00B2753A"/>
    <w:rsid w:val="00B30464"/>
    <w:rsid w:val="00B32076"/>
    <w:rsid w:val="00B33486"/>
    <w:rsid w:val="00B348FD"/>
    <w:rsid w:val="00B66AB4"/>
    <w:rsid w:val="00B67D6E"/>
    <w:rsid w:val="00B92B58"/>
    <w:rsid w:val="00BA798C"/>
    <w:rsid w:val="00BD1AF6"/>
    <w:rsid w:val="00BD3F0D"/>
    <w:rsid w:val="00BD65A9"/>
    <w:rsid w:val="00BE160E"/>
    <w:rsid w:val="00BF2844"/>
    <w:rsid w:val="00BF3E0C"/>
    <w:rsid w:val="00C01BED"/>
    <w:rsid w:val="00C07D20"/>
    <w:rsid w:val="00C23F83"/>
    <w:rsid w:val="00C3276A"/>
    <w:rsid w:val="00C62A07"/>
    <w:rsid w:val="00C657CE"/>
    <w:rsid w:val="00C72DBA"/>
    <w:rsid w:val="00CA7255"/>
    <w:rsid w:val="00CB28F4"/>
    <w:rsid w:val="00CD0A5F"/>
    <w:rsid w:val="00CF09B7"/>
    <w:rsid w:val="00D04E00"/>
    <w:rsid w:val="00D151EC"/>
    <w:rsid w:val="00D25C1C"/>
    <w:rsid w:val="00D321CB"/>
    <w:rsid w:val="00D57FF7"/>
    <w:rsid w:val="00D6302E"/>
    <w:rsid w:val="00D73025"/>
    <w:rsid w:val="00D80081"/>
    <w:rsid w:val="00D93671"/>
    <w:rsid w:val="00DA12B7"/>
    <w:rsid w:val="00DA1AF4"/>
    <w:rsid w:val="00DD30A6"/>
    <w:rsid w:val="00DE0077"/>
    <w:rsid w:val="00DE4B23"/>
    <w:rsid w:val="00DE750E"/>
    <w:rsid w:val="00DF4124"/>
    <w:rsid w:val="00E001C9"/>
    <w:rsid w:val="00E07EB1"/>
    <w:rsid w:val="00E37294"/>
    <w:rsid w:val="00E57D11"/>
    <w:rsid w:val="00E75579"/>
    <w:rsid w:val="00EB219B"/>
    <w:rsid w:val="00EE29AD"/>
    <w:rsid w:val="00EE5672"/>
    <w:rsid w:val="00EF47D2"/>
    <w:rsid w:val="00EF553C"/>
    <w:rsid w:val="00F023BB"/>
    <w:rsid w:val="00F16110"/>
    <w:rsid w:val="00F22219"/>
    <w:rsid w:val="00F4385E"/>
    <w:rsid w:val="00F717B9"/>
    <w:rsid w:val="00F729A3"/>
    <w:rsid w:val="00F731C9"/>
    <w:rsid w:val="00F7334F"/>
    <w:rsid w:val="00F90225"/>
    <w:rsid w:val="00FB5A62"/>
    <w:rsid w:val="00FC7A8F"/>
    <w:rsid w:val="00FD0418"/>
    <w:rsid w:val="00FF10AD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2BE16E"/>
  <w15:docId w15:val="{91AB485E-E22D-4A63-A92E-59E3DE2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5976"/>
    <w:rPr>
      <w:rFonts w:ascii="Times New Roman" w:eastAsia="Times New Roman" w:hAnsi="Times New Roman" w:cs="Times New Roman"/>
      <w:sz w:val="20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8C597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511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11FE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llb">
    <w:name w:val="footer"/>
    <w:basedOn w:val="Norml"/>
    <w:link w:val="llbChar"/>
    <w:uiPriority w:val="99"/>
    <w:unhideWhenUsed/>
    <w:rsid w:val="007511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11FE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771EB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4FE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FED"/>
    <w:rPr>
      <w:rFonts w:ascii="Segoe UI" w:eastAsia="Times New Roman" w:hAnsi="Segoe UI" w:cs="Segoe UI"/>
      <w:sz w:val="18"/>
      <w:szCs w:val="18"/>
      <w:lang w:val="hu-HU"/>
    </w:rPr>
  </w:style>
  <w:style w:type="character" w:customStyle="1" w:styleId="st">
    <w:name w:val="st"/>
    <w:basedOn w:val="Bekezdsalapbettpusa"/>
    <w:rsid w:val="00DA12B7"/>
  </w:style>
  <w:style w:type="paragraph" w:styleId="Listaszerbekezds">
    <w:name w:val="List Paragraph"/>
    <w:basedOn w:val="Norml"/>
    <w:uiPriority w:val="34"/>
    <w:qFormat/>
    <w:rsid w:val="007370A6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634EE7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34EE7"/>
    <w:rPr>
      <w:rFonts w:ascii="Calibri" w:hAnsi="Calibri"/>
      <w:sz w:val="22"/>
      <w:szCs w:val="21"/>
      <w:lang w:val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C1DE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679CA"/>
    <w:rPr>
      <w:rFonts w:ascii="Times New Roman" w:eastAsia="Times New Roman" w:hAnsi="Times New Roman" w:cs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zagosovodaprogram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13EA-A85C-C848-A634-EB9110BA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2568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Szabó Mária</cp:lastModifiedBy>
  <cp:revision>8</cp:revision>
  <cp:lastPrinted>2023-09-15T10:49:00Z</cp:lastPrinted>
  <dcterms:created xsi:type="dcterms:W3CDTF">2023-09-21T08:37:00Z</dcterms:created>
  <dcterms:modified xsi:type="dcterms:W3CDTF">2023-09-27T11:41:00Z</dcterms:modified>
</cp:coreProperties>
</file>